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00" w:firstRow="0" w:lastRow="0" w:firstColumn="0" w:lastColumn="0" w:noHBand="0" w:noVBand="0"/>
      </w:tblPr>
      <w:tblGrid>
        <w:gridCol w:w="6487"/>
        <w:gridCol w:w="3369"/>
        <w:gridCol w:w="33"/>
      </w:tblGrid>
      <w:tr w:rsidR="00375B3C" w14:paraId="2C71513B" w14:textId="77777777" w:rsidTr="009F4E73">
        <w:trPr>
          <w:gridAfter w:val="1"/>
          <w:wAfter w:w="33" w:type="dxa"/>
        </w:trPr>
        <w:tc>
          <w:tcPr>
            <w:tcW w:w="9856" w:type="dxa"/>
            <w:gridSpan w:val="2"/>
            <w:vAlign w:val="center"/>
          </w:tcPr>
          <w:p w14:paraId="60BE1769" w14:textId="77777777" w:rsidR="00375B3C" w:rsidRPr="00375B3C" w:rsidRDefault="00E93CB5" w:rsidP="00375B3C">
            <w:pPr>
              <w:rPr>
                <w:sz w:val="40"/>
                <w:szCs w:val="40"/>
              </w:rPr>
            </w:pPr>
            <w:r>
              <w:rPr>
                <w:noProof/>
              </w:rPr>
              <w:drawing>
                <wp:inline distT="0" distB="0" distL="0" distR="0" wp14:anchorId="334FC543" wp14:editId="1CB3C413">
                  <wp:extent cx="2010886" cy="6667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13585" cy="667645"/>
                          </a:xfrm>
                          <a:prstGeom prst="rect">
                            <a:avLst/>
                          </a:prstGeom>
                          <a:noFill/>
                          <a:ln>
                            <a:noFill/>
                          </a:ln>
                        </pic:spPr>
                      </pic:pic>
                    </a:graphicData>
                  </a:graphic>
                </wp:inline>
              </w:drawing>
            </w:r>
            <w:r w:rsidR="00375B3C">
              <w:t xml:space="preserve">       </w:t>
            </w:r>
            <w:r w:rsidR="00B307F5">
              <w:rPr>
                <w:b/>
                <w:sz w:val="40"/>
                <w:szCs w:val="40"/>
              </w:rPr>
              <w:t>Volunteer Opportunity</w:t>
            </w:r>
          </w:p>
          <w:p w14:paraId="77950F1A" w14:textId="77777777" w:rsidR="00375B3C" w:rsidRDefault="00375B3C" w:rsidP="00375B3C">
            <w:pPr>
              <w:rPr>
                <w:szCs w:val="24"/>
              </w:rPr>
            </w:pPr>
          </w:p>
        </w:tc>
      </w:tr>
      <w:tr w:rsidR="004641EC" w:rsidRPr="00375B3C" w14:paraId="53F4A2C4" w14:textId="77777777" w:rsidTr="00464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124616C8" w14:textId="77777777" w:rsidR="004641EC" w:rsidRPr="00375B3C" w:rsidRDefault="00B307F5" w:rsidP="007F38C9">
            <w:pPr>
              <w:rPr>
                <w:rFonts w:ascii="Calibri" w:hAnsi="Calibri"/>
                <w:b/>
                <w:sz w:val="26"/>
                <w:szCs w:val="26"/>
              </w:rPr>
            </w:pPr>
            <w:r>
              <w:rPr>
                <w:rFonts w:ascii="Calibri" w:hAnsi="Calibri"/>
                <w:b/>
                <w:sz w:val="26"/>
                <w:szCs w:val="26"/>
              </w:rPr>
              <w:t>Volunteer Opportunity</w:t>
            </w:r>
            <w:r w:rsidR="004641EC" w:rsidRPr="00375B3C">
              <w:rPr>
                <w:rFonts w:ascii="Calibri" w:hAnsi="Calibri"/>
                <w:b/>
                <w:sz w:val="26"/>
                <w:szCs w:val="26"/>
              </w:rPr>
              <w:t xml:space="preserve"> Title</w:t>
            </w:r>
          </w:p>
        </w:tc>
        <w:tc>
          <w:tcPr>
            <w:tcW w:w="3402" w:type="dxa"/>
            <w:gridSpan w:val="2"/>
          </w:tcPr>
          <w:p w14:paraId="25E4C209" w14:textId="77777777" w:rsidR="004641EC" w:rsidRPr="00375B3C" w:rsidRDefault="004641EC" w:rsidP="007F38C9">
            <w:pPr>
              <w:rPr>
                <w:rFonts w:ascii="Calibri" w:hAnsi="Calibri"/>
                <w:b/>
                <w:sz w:val="26"/>
                <w:szCs w:val="26"/>
              </w:rPr>
            </w:pPr>
          </w:p>
        </w:tc>
      </w:tr>
      <w:tr w:rsidR="004641EC" w:rsidRPr="00375B3C" w14:paraId="5823413D" w14:textId="77777777" w:rsidTr="00464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6487" w:type="dxa"/>
          </w:tcPr>
          <w:p w14:paraId="6B152EB0" w14:textId="740CCA43" w:rsidR="004641EC" w:rsidRPr="00375B3C" w:rsidRDefault="00E307F3" w:rsidP="00883AA4">
            <w:pPr>
              <w:rPr>
                <w:rFonts w:ascii="Calibri" w:hAnsi="Calibri"/>
                <w:sz w:val="26"/>
                <w:szCs w:val="26"/>
              </w:rPr>
            </w:pPr>
            <w:r>
              <w:rPr>
                <w:rFonts w:ascii="Calibri" w:hAnsi="Calibri" w:cs="Calibri"/>
                <w:b/>
                <w:bCs/>
                <w:color w:val="4472C4"/>
                <w:sz w:val="28"/>
                <w:szCs w:val="28"/>
              </w:rPr>
              <w:t xml:space="preserve">Volunteer </w:t>
            </w:r>
            <w:r w:rsidR="009D58D0" w:rsidRPr="00DA4E46">
              <w:rPr>
                <w:rFonts w:ascii="Calibri" w:hAnsi="Calibri" w:cs="Calibri"/>
                <w:b/>
                <w:bCs/>
                <w:color w:val="4472C4"/>
                <w:sz w:val="28"/>
                <w:szCs w:val="28"/>
              </w:rPr>
              <w:t>Butterfly Survey Co-ordinator</w:t>
            </w:r>
          </w:p>
        </w:tc>
        <w:tc>
          <w:tcPr>
            <w:tcW w:w="3402" w:type="dxa"/>
            <w:gridSpan w:val="2"/>
          </w:tcPr>
          <w:p w14:paraId="26AD0EF3" w14:textId="77777777" w:rsidR="004641EC" w:rsidRPr="00375B3C" w:rsidRDefault="004641EC">
            <w:pPr>
              <w:rPr>
                <w:rFonts w:ascii="Calibri" w:hAnsi="Calibri"/>
                <w:sz w:val="26"/>
                <w:szCs w:val="26"/>
              </w:rPr>
            </w:pPr>
          </w:p>
        </w:tc>
      </w:tr>
      <w:tr w:rsidR="007F38C9" w:rsidRPr="00375B3C" w14:paraId="722F20BA"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5B8AAD81" w14:textId="57584DB4" w:rsidR="007F38C9" w:rsidRPr="00375B3C" w:rsidRDefault="007F38C9" w:rsidP="007B5035">
            <w:pPr>
              <w:rPr>
                <w:rFonts w:ascii="Calibri" w:hAnsi="Calibri"/>
                <w:b/>
                <w:sz w:val="26"/>
                <w:szCs w:val="26"/>
              </w:rPr>
            </w:pPr>
            <w:r w:rsidRPr="00375B3C">
              <w:rPr>
                <w:rFonts w:ascii="Calibri" w:hAnsi="Calibri"/>
                <w:b/>
                <w:sz w:val="26"/>
                <w:szCs w:val="26"/>
              </w:rPr>
              <w:t>Reserve</w:t>
            </w:r>
            <w:r w:rsidR="007B5035" w:rsidRPr="00375B3C">
              <w:rPr>
                <w:rFonts w:ascii="Calibri" w:hAnsi="Calibri"/>
                <w:b/>
                <w:sz w:val="26"/>
                <w:szCs w:val="26"/>
              </w:rPr>
              <w:t xml:space="preserve">, Project, Team or Area </w:t>
            </w:r>
          </w:p>
        </w:tc>
      </w:tr>
      <w:tr w:rsidR="007F38C9" w:rsidRPr="00375B3C" w14:paraId="589BA4AF" w14:textId="77777777" w:rsidTr="00D26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06"/>
        </w:trPr>
        <w:tc>
          <w:tcPr>
            <w:tcW w:w="9889" w:type="dxa"/>
            <w:gridSpan w:val="3"/>
          </w:tcPr>
          <w:p w14:paraId="15076ADF" w14:textId="6DAFE035" w:rsidR="007F38C9" w:rsidRPr="00375B3C" w:rsidRDefault="00D26519" w:rsidP="00883AA4">
            <w:pPr>
              <w:rPr>
                <w:rFonts w:ascii="Calibri" w:hAnsi="Calibri"/>
                <w:sz w:val="26"/>
                <w:szCs w:val="26"/>
              </w:rPr>
            </w:pPr>
            <w:r w:rsidRPr="00D26519">
              <w:rPr>
                <w:rFonts w:ascii="Calibri" w:hAnsi="Calibri"/>
                <w:szCs w:val="24"/>
              </w:rPr>
              <w:t>Data &amp; Evidence Team, Nature Recovery Directorate</w:t>
            </w:r>
            <w:r w:rsidR="00E307F3">
              <w:rPr>
                <w:rFonts w:ascii="Calibri" w:hAnsi="Calibri"/>
                <w:szCs w:val="24"/>
              </w:rPr>
              <w:t xml:space="preserve"> -</w:t>
            </w:r>
            <w:r w:rsidRPr="00D26519">
              <w:rPr>
                <w:rFonts w:ascii="Calibri" w:hAnsi="Calibri"/>
                <w:szCs w:val="24"/>
              </w:rPr>
              <w:t xml:space="preserve"> th</w:t>
            </w:r>
            <w:r w:rsidR="00E307F3">
              <w:rPr>
                <w:rFonts w:ascii="Calibri" w:hAnsi="Calibri"/>
                <w:szCs w:val="24"/>
              </w:rPr>
              <w:t>is</w:t>
            </w:r>
            <w:r w:rsidRPr="00D26519">
              <w:rPr>
                <w:rFonts w:ascii="Calibri" w:hAnsi="Calibri"/>
                <w:szCs w:val="24"/>
              </w:rPr>
              <w:t xml:space="preserve"> role can be homebased </w:t>
            </w:r>
            <w:r w:rsidR="00E307F3">
              <w:rPr>
                <w:rFonts w:ascii="Calibri" w:hAnsi="Calibri"/>
                <w:szCs w:val="24"/>
              </w:rPr>
              <w:t>if the Volunteer has</w:t>
            </w:r>
            <w:r w:rsidRPr="00D26519">
              <w:rPr>
                <w:rFonts w:ascii="Calibri" w:hAnsi="Calibri"/>
                <w:szCs w:val="24"/>
              </w:rPr>
              <w:t xml:space="preserve"> access to the internet.</w:t>
            </w:r>
          </w:p>
        </w:tc>
      </w:tr>
      <w:tr w:rsidR="007F38C9" w:rsidRPr="00375B3C" w14:paraId="1B2C01E6"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889" w:type="dxa"/>
            <w:gridSpan w:val="3"/>
            <w:tcBorders>
              <w:top w:val="single" w:sz="4" w:space="0" w:color="auto"/>
              <w:left w:val="single" w:sz="4" w:space="0" w:color="auto"/>
              <w:bottom w:val="single" w:sz="4" w:space="0" w:color="auto"/>
              <w:right w:val="single" w:sz="4" w:space="0" w:color="auto"/>
            </w:tcBorders>
          </w:tcPr>
          <w:p w14:paraId="6609A5D6" w14:textId="24DEAF65" w:rsidR="007F38C9" w:rsidRPr="00375B3C" w:rsidRDefault="007F38C9" w:rsidP="00C2058F">
            <w:pPr>
              <w:rPr>
                <w:rFonts w:ascii="Calibri" w:hAnsi="Calibri"/>
                <w:b/>
                <w:sz w:val="26"/>
                <w:szCs w:val="26"/>
              </w:rPr>
            </w:pPr>
            <w:r w:rsidRPr="00375B3C">
              <w:rPr>
                <w:rFonts w:ascii="Calibri" w:hAnsi="Calibri"/>
                <w:b/>
                <w:sz w:val="26"/>
                <w:szCs w:val="26"/>
              </w:rPr>
              <w:t>Volunteer Manager</w:t>
            </w:r>
            <w:r w:rsidR="007B5035" w:rsidRPr="00375B3C">
              <w:rPr>
                <w:rFonts w:ascii="Calibri" w:hAnsi="Calibri"/>
                <w:b/>
                <w:sz w:val="26"/>
                <w:szCs w:val="26"/>
              </w:rPr>
              <w:t xml:space="preserve"> </w:t>
            </w:r>
          </w:p>
        </w:tc>
      </w:tr>
      <w:tr w:rsidR="007F38C9" w:rsidRPr="00375B3C" w14:paraId="0E43BC6A"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9889" w:type="dxa"/>
            <w:gridSpan w:val="3"/>
            <w:tcBorders>
              <w:top w:val="single" w:sz="4" w:space="0" w:color="auto"/>
              <w:left w:val="single" w:sz="4" w:space="0" w:color="auto"/>
              <w:bottom w:val="single" w:sz="4" w:space="0" w:color="auto"/>
              <w:right w:val="single" w:sz="4" w:space="0" w:color="auto"/>
            </w:tcBorders>
          </w:tcPr>
          <w:p w14:paraId="02519167" w14:textId="5EF53417" w:rsidR="007F38C9" w:rsidRPr="00375B3C" w:rsidRDefault="00D26519" w:rsidP="00883AA4">
            <w:pPr>
              <w:rPr>
                <w:rFonts w:ascii="Calibri" w:hAnsi="Calibri"/>
                <w:sz w:val="26"/>
                <w:szCs w:val="26"/>
              </w:rPr>
            </w:pPr>
            <w:r w:rsidRPr="00D26519">
              <w:rPr>
                <w:rFonts w:ascii="Calibri" w:hAnsi="Calibri"/>
                <w:szCs w:val="24"/>
              </w:rPr>
              <w:t>Beth Clarkson, Evidence Officer</w:t>
            </w:r>
          </w:p>
        </w:tc>
      </w:tr>
      <w:tr w:rsidR="00A453AD" w:rsidRPr="00375B3C" w14:paraId="2EE6641B"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579FF77D" w14:textId="0DFB74C9" w:rsidR="00A453AD" w:rsidRPr="00375B3C" w:rsidRDefault="007F38C9" w:rsidP="00EA368E">
            <w:pPr>
              <w:rPr>
                <w:rFonts w:ascii="Calibri" w:hAnsi="Calibri"/>
                <w:b/>
                <w:sz w:val="26"/>
                <w:szCs w:val="26"/>
              </w:rPr>
            </w:pPr>
            <w:r w:rsidRPr="00375B3C">
              <w:rPr>
                <w:rFonts w:ascii="Calibri" w:hAnsi="Calibri"/>
                <w:b/>
                <w:sz w:val="26"/>
                <w:szCs w:val="26"/>
              </w:rPr>
              <w:t xml:space="preserve">Why do we need </w:t>
            </w:r>
            <w:r w:rsidR="0028226C">
              <w:rPr>
                <w:rFonts w:ascii="Calibri" w:hAnsi="Calibri"/>
                <w:b/>
                <w:sz w:val="26"/>
                <w:szCs w:val="26"/>
              </w:rPr>
              <w:t>you</w:t>
            </w:r>
            <w:r w:rsidRPr="00375B3C">
              <w:rPr>
                <w:rFonts w:ascii="Calibri" w:hAnsi="Calibri"/>
                <w:b/>
                <w:sz w:val="26"/>
                <w:szCs w:val="26"/>
              </w:rPr>
              <w:t xml:space="preserve">? </w:t>
            </w:r>
          </w:p>
        </w:tc>
      </w:tr>
      <w:tr w:rsidR="00A453AD" w:rsidRPr="00375B3C" w14:paraId="3E1DD295"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9889" w:type="dxa"/>
            <w:gridSpan w:val="3"/>
          </w:tcPr>
          <w:p w14:paraId="579B36A6" w14:textId="77777777" w:rsidR="00E659DD" w:rsidRPr="00E715BC" w:rsidRDefault="00E659DD">
            <w:pPr>
              <w:rPr>
                <w:rFonts w:ascii="Calibri" w:hAnsi="Calibri"/>
                <w:sz w:val="18"/>
                <w:szCs w:val="18"/>
              </w:rPr>
            </w:pPr>
          </w:p>
          <w:p w14:paraId="62B93FC3" w14:textId="0C7F3B17" w:rsidR="00D26519" w:rsidRDefault="00D26519" w:rsidP="008F5433">
            <w:pPr>
              <w:spacing w:line="256" w:lineRule="auto"/>
              <w:rPr>
                <w:rFonts w:asciiTheme="minorHAnsi" w:hAnsiTheme="minorHAnsi" w:cstheme="minorHAnsi"/>
                <w:szCs w:val="24"/>
              </w:rPr>
            </w:pPr>
            <w:r w:rsidRPr="00D26519">
              <w:rPr>
                <w:rFonts w:asciiTheme="minorHAnsi" w:hAnsiTheme="minorHAnsi" w:cstheme="minorHAnsi"/>
                <w:szCs w:val="24"/>
              </w:rPr>
              <w:t xml:space="preserve">At the Yorkshire Wildlife </w:t>
            </w:r>
            <w:r w:rsidR="002F497E" w:rsidRPr="00D26519">
              <w:rPr>
                <w:rFonts w:asciiTheme="minorHAnsi" w:hAnsiTheme="minorHAnsi" w:cstheme="minorHAnsi"/>
                <w:szCs w:val="24"/>
              </w:rPr>
              <w:t>Trust,</w:t>
            </w:r>
            <w:r w:rsidRPr="00D26519">
              <w:rPr>
                <w:rFonts w:asciiTheme="minorHAnsi" w:hAnsiTheme="minorHAnsi" w:cstheme="minorHAnsi"/>
                <w:szCs w:val="24"/>
              </w:rPr>
              <w:t xml:space="preserve"> we want to significantly enhance our impact for nature. Our ambitions are </w:t>
            </w:r>
            <w:r w:rsidR="00CC1D57" w:rsidRPr="00D26519">
              <w:rPr>
                <w:rFonts w:asciiTheme="minorHAnsi" w:hAnsiTheme="minorHAnsi" w:cstheme="minorHAnsi"/>
                <w:szCs w:val="24"/>
              </w:rPr>
              <w:t>high,</w:t>
            </w:r>
            <w:r w:rsidR="008B19D0">
              <w:rPr>
                <w:rFonts w:asciiTheme="minorHAnsi" w:hAnsiTheme="minorHAnsi" w:cstheme="minorHAnsi"/>
                <w:szCs w:val="24"/>
              </w:rPr>
              <w:t xml:space="preserve"> </w:t>
            </w:r>
            <w:r w:rsidRPr="00D26519">
              <w:rPr>
                <w:rFonts w:asciiTheme="minorHAnsi" w:hAnsiTheme="minorHAnsi" w:cstheme="minorHAnsi"/>
                <w:szCs w:val="24"/>
              </w:rPr>
              <w:t>and we must do what we can to reverse the decline of wildlife in Yorkshire for the generations to come. Much of our work is delivered through our dedicated and skilled volunteers, who are some of our most knowledgeable people locally.</w:t>
            </w:r>
          </w:p>
          <w:p w14:paraId="05758FE6" w14:textId="77777777" w:rsidR="008F5433" w:rsidRPr="00D26519" w:rsidRDefault="008F5433" w:rsidP="008F5433">
            <w:pPr>
              <w:spacing w:line="256" w:lineRule="auto"/>
              <w:rPr>
                <w:rFonts w:asciiTheme="minorHAnsi" w:hAnsiTheme="minorHAnsi" w:cstheme="minorHAnsi"/>
                <w:szCs w:val="24"/>
              </w:rPr>
            </w:pPr>
          </w:p>
          <w:p w14:paraId="77D018AB" w14:textId="11EAF6B0" w:rsidR="00D26519" w:rsidRPr="00D26519" w:rsidRDefault="00D26519" w:rsidP="00D26519">
            <w:pPr>
              <w:spacing w:line="256" w:lineRule="auto"/>
              <w:rPr>
                <w:rFonts w:asciiTheme="minorHAnsi" w:hAnsiTheme="minorHAnsi" w:cstheme="minorHAnsi"/>
                <w:szCs w:val="24"/>
              </w:rPr>
            </w:pPr>
            <w:r w:rsidRPr="00D26519">
              <w:rPr>
                <w:rFonts w:asciiTheme="minorHAnsi" w:hAnsiTheme="minorHAnsi" w:cstheme="minorHAnsi"/>
                <w:szCs w:val="24"/>
              </w:rPr>
              <w:t xml:space="preserve">Each year, Yorkshire Wildlife Trust carries out transect surveys of butterflies on many of </w:t>
            </w:r>
            <w:r w:rsidR="00E307F3">
              <w:rPr>
                <w:rFonts w:asciiTheme="minorHAnsi" w:hAnsiTheme="minorHAnsi" w:cstheme="minorHAnsi"/>
                <w:szCs w:val="24"/>
              </w:rPr>
              <w:t>our</w:t>
            </w:r>
            <w:r w:rsidRPr="00D26519">
              <w:rPr>
                <w:rFonts w:asciiTheme="minorHAnsi" w:hAnsiTheme="minorHAnsi" w:cstheme="minorHAnsi"/>
                <w:szCs w:val="24"/>
              </w:rPr>
              <w:t xml:space="preserve"> nature reserves. The information is gathered by a team of volunteer surveyors and the results are used to inform our </w:t>
            </w:r>
            <w:r w:rsidR="00E307F3">
              <w:rPr>
                <w:rFonts w:asciiTheme="minorHAnsi" w:hAnsiTheme="minorHAnsi" w:cstheme="minorHAnsi"/>
                <w:szCs w:val="24"/>
              </w:rPr>
              <w:t>R</w:t>
            </w:r>
            <w:r w:rsidRPr="00D26519">
              <w:rPr>
                <w:rFonts w:asciiTheme="minorHAnsi" w:hAnsiTheme="minorHAnsi" w:cstheme="minorHAnsi"/>
                <w:szCs w:val="24"/>
              </w:rPr>
              <w:t xml:space="preserve">eserve </w:t>
            </w:r>
            <w:r w:rsidR="00E307F3">
              <w:rPr>
                <w:rFonts w:asciiTheme="minorHAnsi" w:hAnsiTheme="minorHAnsi" w:cstheme="minorHAnsi"/>
                <w:szCs w:val="24"/>
              </w:rPr>
              <w:t>M</w:t>
            </w:r>
            <w:r w:rsidRPr="00D26519">
              <w:rPr>
                <w:rFonts w:asciiTheme="minorHAnsi" w:hAnsiTheme="minorHAnsi" w:cstheme="minorHAnsi"/>
                <w:szCs w:val="24"/>
              </w:rPr>
              <w:t xml:space="preserve">anagement </w:t>
            </w:r>
            <w:r w:rsidR="00E307F3">
              <w:rPr>
                <w:rFonts w:asciiTheme="minorHAnsi" w:hAnsiTheme="minorHAnsi" w:cstheme="minorHAnsi"/>
                <w:szCs w:val="24"/>
              </w:rPr>
              <w:t>P</w:t>
            </w:r>
            <w:r w:rsidRPr="00D26519">
              <w:rPr>
                <w:rFonts w:asciiTheme="minorHAnsi" w:hAnsiTheme="minorHAnsi" w:cstheme="minorHAnsi"/>
                <w:szCs w:val="24"/>
              </w:rPr>
              <w:t>lans</w:t>
            </w:r>
            <w:r w:rsidR="00E307F3">
              <w:rPr>
                <w:rFonts w:asciiTheme="minorHAnsi" w:hAnsiTheme="minorHAnsi" w:cstheme="minorHAnsi"/>
                <w:szCs w:val="24"/>
              </w:rPr>
              <w:t>.</w:t>
            </w:r>
            <w:r w:rsidRPr="00D26519">
              <w:rPr>
                <w:rFonts w:asciiTheme="minorHAnsi" w:hAnsiTheme="minorHAnsi" w:cstheme="minorHAnsi"/>
                <w:szCs w:val="24"/>
              </w:rPr>
              <w:t xml:space="preserve"> </w:t>
            </w:r>
            <w:r w:rsidR="00E307F3">
              <w:rPr>
                <w:rFonts w:asciiTheme="minorHAnsi" w:hAnsiTheme="minorHAnsi" w:cstheme="minorHAnsi"/>
                <w:szCs w:val="24"/>
              </w:rPr>
              <w:t xml:space="preserve">The collected data </w:t>
            </w:r>
            <w:r w:rsidRPr="00D26519">
              <w:rPr>
                <w:rFonts w:asciiTheme="minorHAnsi" w:hAnsiTheme="minorHAnsi" w:cstheme="minorHAnsi"/>
                <w:szCs w:val="24"/>
              </w:rPr>
              <w:t xml:space="preserve">is also passed to </w:t>
            </w:r>
            <w:r w:rsidR="00E307F3">
              <w:rPr>
                <w:rFonts w:asciiTheme="minorHAnsi" w:hAnsiTheme="minorHAnsi" w:cstheme="minorHAnsi"/>
                <w:szCs w:val="24"/>
              </w:rPr>
              <w:t>t</w:t>
            </w:r>
            <w:r w:rsidRPr="00D26519">
              <w:rPr>
                <w:rFonts w:asciiTheme="minorHAnsi" w:hAnsiTheme="minorHAnsi" w:cstheme="minorHAnsi"/>
                <w:szCs w:val="24"/>
              </w:rPr>
              <w:t xml:space="preserve">he Butterfly Conservation Trust as part of their nationwide monitoring effort that takes place across the UK, also known as </w:t>
            </w:r>
            <w:r w:rsidR="00E307F3">
              <w:rPr>
                <w:rFonts w:asciiTheme="minorHAnsi" w:hAnsiTheme="minorHAnsi" w:cstheme="minorHAnsi"/>
                <w:szCs w:val="24"/>
              </w:rPr>
              <w:t>t</w:t>
            </w:r>
            <w:r w:rsidRPr="00D26519">
              <w:rPr>
                <w:rFonts w:asciiTheme="minorHAnsi" w:hAnsiTheme="minorHAnsi" w:cstheme="minorHAnsi"/>
                <w:szCs w:val="24"/>
              </w:rPr>
              <w:t xml:space="preserve">he United Kingdom Butterfly Monitoring Scheme (UKBMS). </w:t>
            </w:r>
          </w:p>
          <w:p w14:paraId="3F6A767A" w14:textId="77777777" w:rsidR="008F5433" w:rsidRDefault="008F5433" w:rsidP="00D26519">
            <w:pPr>
              <w:spacing w:line="256" w:lineRule="auto"/>
              <w:rPr>
                <w:rFonts w:asciiTheme="minorHAnsi" w:hAnsiTheme="minorHAnsi" w:cstheme="minorHAnsi"/>
                <w:szCs w:val="24"/>
              </w:rPr>
            </w:pPr>
          </w:p>
          <w:p w14:paraId="4DC31381" w14:textId="0C30423D" w:rsidR="00D26519" w:rsidRPr="00D26519" w:rsidRDefault="00D26519" w:rsidP="00D26519">
            <w:pPr>
              <w:spacing w:line="256" w:lineRule="auto"/>
              <w:rPr>
                <w:rFonts w:asciiTheme="minorHAnsi" w:hAnsiTheme="minorHAnsi" w:cstheme="minorHAnsi"/>
                <w:szCs w:val="24"/>
              </w:rPr>
            </w:pPr>
            <w:bookmarkStart w:id="0" w:name="_Hlk186722985"/>
            <w:r w:rsidRPr="00D26519">
              <w:rPr>
                <w:rFonts w:asciiTheme="minorHAnsi" w:hAnsiTheme="minorHAnsi" w:cstheme="minorHAnsi"/>
                <w:szCs w:val="24"/>
              </w:rPr>
              <w:t xml:space="preserve">We’re looking for </w:t>
            </w:r>
            <w:r w:rsidR="00E307F3">
              <w:rPr>
                <w:rFonts w:asciiTheme="minorHAnsi" w:hAnsiTheme="minorHAnsi" w:cstheme="minorHAnsi"/>
                <w:szCs w:val="24"/>
              </w:rPr>
              <w:t>an individual with good organisational skills,</w:t>
            </w:r>
            <w:r w:rsidRPr="00D26519">
              <w:rPr>
                <w:rFonts w:asciiTheme="minorHAnsi" w:hAnsiTheme="minorHAnsi" w:cstheme="minorHAnsi"/>
                <w:szCs w:val="24"/>
              </w:rPr>
              <w:t xml:space="preserve"> who’s great at communicating and has an eye for detail</w:t>
            </w:r>
            <w:r w:rsidR="00E307F3">
              <w:rPr>
                <w:rFonts w:asciiTheme="minorHAnsi" w:hAnsiTheme="minorHAnsi" w:cstheme="minorHAnsi"/>
                <w:szCs w:val="24"/>
              </w:rPr>
              <w:t>, who</w:t>
            </w:r>
            <w:r w:rsidRPr="00D26519">
              <w:rPr>
                <w:rFonts w:asciiTheme="minorHAnsi" w:hAnsiTheme="minorHAnsi" w:cstheme="minorHAnsi"/>
                <w:szCs w:val="24"/>
              </w:rPr>
              <w:t xml:space="preserve"> can coordinate </w:t>
            </w:r>
            <w:r w:rsidR="00E307F3">
              <w:rPr>
                <w:rFonts w:asciiTheme="minorHAnsi" w:hAnsiTheme="minorHAnsi" w:cstheme="minorHAnsi"/>
                <w:szCs w:val="24"/>
              </w:rPr>
              <w:t>our</w:t>
            </w:r>
            <w:r w:rsidRPr="00D26519">
              <w:rPr>
                <w:rFonts w:asciiTheme="minorHAnsi" w:hAnsiTheme="minorHAnsi" w:cstheme="minorHAnsi"/>
                <w:szCs w:val="24"/>
              </w:rPr>
              <w:t xml:space="preserve"> team </w:t>
            </w:r>
            <w:r w:rsidR="00E307F3" w:rsidRPr="00D26519">
              <w:rPr>
                <w:rFonts w:asciiTheme="minorHAnsi" w:hAnsiTheme="minorHAnsi" w:cstheme="minorHAnsi"/>
                <w:szCs w:val="24"/>
              </w:rPr>
              <w:t xml:space="preserve">of </w:t>
            </w:r>
            <w:r w:rsidR="00E307F3">
              <w:rPr>
                <w:rFonts w:asciiTheme="minorHAnsi" w:hAnsiTheme="minorHAnsi" w:cstheme="minorHAnsi"/>
                <w:szCs w:val="24"/>
              </w:rPr>
              <w:t>volunteer Butterfly S</w:t>
            </w:r>
            <w:r w:rsidRPr="00D26519">
              <w:rPr>
                <w:rFonts w:asciiTheme="minorHAnsi" w:hAnsiTheme="minorHAnsi" w:cstheme="minorHAnsi"/>
                <w:szCs w:val="24"/>
              </w:rPr>
              <w:t xml:space="preserve">urveyors, deal with </w:t>
            </w:r>
            <w:r w:rsidR="00E307F3">
              <w:rPr>
                <w:rFonts w:asciiTheme="minorHAnsi" w:hAnsiTheme="minorHAnsi" w:cstheme="minorHAnsi"/>
                <w:szCs w:val="24"/>
              </w:rPr>
              <w:t xml:space="preserve">the </w:t>
            </w:r>
            <w:r w:rsidRPr="00D26519">
              <w:rPr>
                <w:rFonts w:asciiTheme="minorHAnsi" w:hAnsiTheme="minorHAnsi" w:cstheme="minorHAnsi"/>
                <w:szCs w:val="24"/>
              </w:rPr>
              <w:t xml:space="preserve">associated admin of the project and liaise with The Butterfly Conservation </w:t>
            </w:r>
            <w:r w:rsidR="008B19D0" w:rsidRPr="00D26519">
              <w:rPr>
                <w:rFonts w:asciiTheme="minorHAnsi" w:hAnsiTheme="minorHAnsi" w:cstheme="minorHAnsi"/>
                <w:szCs w:val="24"/>
              </w:rPr>
              <w:t>Trust to</w:t>
            </w:r>
            <w:r w:rsidRPr="00D26519">
              <w:rPr>
                <w:rFonts w:asciiTheme="minorHAnsi" w:hAnsiTheme="minorHAnsi" w:cstheme="minorHAnsi"/>
                <w:szCs w:val="24"/>
              </w:rPr>
              <w:t xml:space="preserve"> deliver an event once a year</w:t>
            </w:r>
            <w:r w:rsidR="00DC1093">
              <w:rPr>
                <w:rFonts w:asciiTheme="minorHAnsi" w:hAnsiTheme="minorHAnsi" w:cstheme="minorHAnsi"/>
                <w:szCs w:val="24"/>
              </w:rPr>
              <w:t xml:space="preserve"> (for more details on this, see below)</w:t>
            </w:r>
            <w:r w:rsidRPr="00D26519">
              <w:rPr>
                <w:rFonts w:asciiTheme="minorHAnsi" w:hAnsiTheme="minorHAnsi" w:cstheme="minorHAnsi"/>
                <w:szCs w:val="24"/>
              </w:rPr>
              <w:t xml:space="preserve">.  </w:t>
            </w:r>
          </w:p>
          <w:bookmarkEnd w:id="0"/>
          <w:p w14:paraId="4FD0268F" w14:textId="55CF6B84" w:rsidR="00D26519" w:rsidRPr="00D26519" w:rsidRDefault="00D26519" w:rsidP="00D26519">
            <w:pPr>
              <w:pStyle w:val="ListParagraph"/>
              <w:spacing w:line="256" w:lineRule="auto"/>
              <w:rPr>
                <w:rFonts w:asciiTheme="minorHAnsi" w:hAnsiTheme="minorHAnsi" w:cstheme="minorHAnsi"/>
                <w:sz w:val="24"/>
                <w:szCs w:val="24"/>
              </w:rPr>
            </w:pPr>
          </w:p>
          <w:p w14:paraId="4037924A" w14:textId="5A7B2497" w:rsidR="007F1FC8" w:rsidRDefault="00D26519" w:rsidP="00D26519">
            <w:pPr>
              <w:pStyle w:val="ListParagraph"/>
              <w:spacing w:line="256" w:lineRule="auto"/>
              <w:ind w:left="0"/>
              <w:rPr>
                <w:rFonts w:asciiTheme="minorHAnsi" w:hAnsiTheme="minorHAnsi" w:cstheme="minorHAnsi"/>
                <w:sz w:val="24"/>
                <w:szCs w:val="24"/>
              </w:rPr>
            </w:pPr>
            <w:r w:rsidRPr="00D26519">
              <w:rPr>
                <w:rFonts w:asciiTheme="minorHAnsi" w:hAnsiTheme="minorHAnsi" w:cstheme="minorHAnsi"/>
                <w:sz w:val="24"/>
                <w:szCs w:val="24"/>
              </w:rPr>
              <w:t xml:space="preserve">Would you like to use </w:t>
            </w:r>
            <w:r w:rsidR="00E307F3">
              <w:rPr>
                <w:rFonts w:asciiTheme="minorHAnsi" w:hAnsiTheme="minorHAnsi" w:cstheme="minorHAnsi"/>
                <w:sz w:val="24"/>
                <w:szCs w:val="24"/>
              </w:rPr>
              <w:t xml:space="preserve">your </w:t>
            </w:r>
            <w:r w:rsidRPr="00D26519">
              <w:rPr>
                <w:rFonts w:asciiTheme="minorHAnsi" w:hAnsiTheme="minorHAnsi" w:cstheme="minorHAnsi"/>
                <w:sz w:val="24"/>
                <w:szCs w:val="24"/>
              </w:rPr>
              <w:t>existing project management skills</w:t>
            </w:r>
            <w:r w:rsidR="00E307F3">
              <w:rPr>
                <w:rFonts w:asciiTheme="minorHAnsi" w:hAnsiTheme="minorHAnsi" w:cstheme="minorHAnsi"/>
                <w:sz w:val="24"/>
                <w:szCs w:val="24"/>
              </w:rPr>
              <w:t xml:space="preserve"> to support our work</w:t>
            </w:r>
            <w:r w:rsidRPr="00D26519">
              <w:rPr>
                <w:rFonts w:asciiTheme="minorHAnsi" w:hAnsiTheme="minorHAnsi" w:cstheme="minorHAnsi"/>
                <w:sz w:val="24"/>
                <w:szCs w:val="24"/>
              </w:rPr>
              <w:t>, or learn how to manage a multi-layered project? Then we would l</w:t>
            </w:r>
            <w:r w:rsidR="00E307F3">
              <w:rPr>
                <w:rFonts w:asciiTheme="minorHAnsi" w:hAnsiTheme="minorHAnsi" w:cstheme="minorHAnsi"/>
                <w:sz w:val="24"/>
                <w:szCs w:val="24"/>
              </w:rPr>
              <w:t>ove</w:t>
            </w:r>
            <w:r w:rsidRPr="00D26519">
              <w:rPr>
                <w:rFonts w:asciiTheme="minorHAnsi" w:hAnsiTheme="minorHAnsi" w:cstheme="minorHAnsi"/>
                <w:sz w:val="24"/>
                <w:szCs w:val="24"/>
              </w:rPr>
              <w:t xml:space="preserve"> to hear from you! This is an exciting opportunity </w:t>
            </w:r>
            <w:r w:rsidR="00E307F3">
              <w:rPr>
                <w:rFonts w:asciiTheme="minorHAnsi" w:hAnsiTheme="minorHAnsi" w:cstheme="minorHAnsi"/>
                <w:sz w:val="24"/>
                <w:szCs w:val="24"/>
              </w:rPr>
              <w:t xml:space="preserve">to </w:t>
            </w:r>
            <w:r w:rsidR="00E307F3" w:rsidRPr="00D26519">
              <w:rPr>
                <w:rFonts w:asciiTheme="minorHAnsi" w:hAnsiTheme="minorHAnsi" w:cstheme="minorHAnsi"/>
                <w:sz w:val="24"/>
                <w:szCs w:val="24"/>
              </w:rPr>
              <w:t>coordinate a monitoring project that is making a real difference to Yorkshire’s wildlife and contributing to a national programme</w:t>
            </w:r>
            <w:r w:rsidR="00E307F3">
              <w:rPr>
                <w:rFonts w:asciiTheme="minorHAnsi" w:hAnsiTheme="minorHAnsi" w:cstheme="minorHAnsi"/>
                <w:sz w:val="24"/>
                <w:szCs w:val="24"/>
              </w:rPr>
              <w:t>,</w:t>
            </w:r>
            <w:r w:rsidR="00E307F3" w:rsidRPr="00D26519">
              <w:rPr>
                <w:rFonts w:asciiTheme="minorHAnsi" w:hAnsiTheme="minorHAnsi" w:cstheme="minorHAnsi"/>
                <w:sz w:val="24"/>
                <w:szCs w:val="24"/>
              </w:rPr>
              <w:t xml:space="preserve"> </w:t>
            </w:r>
            <w:r w:rsidRPr="00D26519">
              <w:rPr>
                <w:rFonts w:asciiTheme="minorHAnsi" w:hAnsiTheme="minorHAnsi" w:cstheme="minorHAnsi"/>
                <w:sz w:val="24"/>
                <w:szCs w:val="24"/>
              </w:rPr>
              <w:t>and one that’s invaluable to the Trust.</w:t>
            </w:r>
          </w:p>
          <w:p w14:paraId="5D9F02A4" w14:textId="6BA91CF1" w:rsidR="008F5433" w:rsidRDefault="008F5433" w:rsidP="00D26519">
            <w:pPr>
              <w:pStyle w:val="ListParagraph"/>
              <w:spacing w:line="256" w:lineRule="auto"/>
              <w:ind w:left="0"/>
              <w:rPr>
                <w:rFonts w:asciiTheme="minorHAnsi" w:hAnsiTheme="minorHAnsi" w:cstheme="minorHAnsi"/>
                <w:sz w:val="24"/>
                <w:szCs w:val="24"/>
              </w:rPr>
            </w:pPr>
            <w:r>
              <w:rPr>
                <w:noProof/>
              </w:rPr>
              <w:drawing>
                <wp:anchor distT="0" distB="0" distL="114300" distR="114300" simplePos="0" relativeHeight="251658240" behindDoc="0" locked="0" layoutInCell="1" allowOverlap="1" wp14:anchorId="7FEDEA96" wp14:editId="27DA25F7">
                  <wp:simplePos x="0" y="0"/>
                  <wp:positionH relativeFrom="column">
                    <wp:posOffset>1560195</wp:posOffset>
                  </wp:positionH>
                  <wp:positionV relativeFrom="paragraph">
                    <wp:posOffset>62230</wp:posOffset>
                  </wp:positionV>
                  <wp:extent cx="2962275" cy="2022618"/>
                  <wp:effectExtent l="0" t="0" r="0" b="0"/>
                  <wp:wrapNone/>
                  <wp:docPr id="1818729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2275" cy="20226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412E01" w14:textId="77777777" w:rsidR="008F5433" w:rsidRDefault="008F5433" w:rsidP="00D26519">
            <w:pPr>
              <w:pStyle w:val="ListParagraph"/>
              <w:spacing w:line="256" w:lineRule="auto"/>
              <w:ind w:left="0"/>
              <w:rPr>
                <w:rFonts w:asciiTheme="minorHAnsi" w:hAnsiTheme="minorHAnsi" w:cstheme="minorHAnsi"/>
                <w:sz w:val="24"/>
                <w:szCs w:val="24"/>
              </w:rPr>
            </w:pPr>
          </w:p>
          <w:p w14:paraId="4F749DAB" w14:textId="5894485D" w:rsidR="008F5433" w:rsidRDefault="008F5433" w:rsidP="00D26519">
            <w:pPr>
              <w:pStyle w:val="ListParagraph"/>
              <w:spacing w:line="256" w:lineRule="auto"/>
              <w:ind w:left="0"/>
              <w:rPr>
                <w:rFonts w:asciiTheme="minorHAnsi" w:hAnsiTheme="minorHAnsi" w:cstheme="minorHAnsi"/>
                <w:sz w:val="24"/>
                <w:szCs w:val="24"/>
              </w:rPr>
            </w:pPr>
          </w:p>
          <w:p w14:paraId="4C3801ED" w14:textId="77777777" w:rsidR="008F5433" w:rsidRDefault="008F5433" w:rsidP="00D26519">
            <w:pPr>
              <w:pStyle w:val="ListParagraph"/>
              <w:spacing w:line="256" w:lineRule="auto"/>
              <w:ind w:left="0"/>
              <w:rPr>
                <w:rFonts w:asciiTheme="minorHAnsi" w:hAnsiTheme="minorHAnsi" w:cstheme="minorHAnsi"/>
                <w:sz w:val="24"/>
                <w:szCs w:val="24"/>
              </w:rPr>
            </w:pPr>
          </w:p>
          <w:p w14:paraId="19BC358F" w14:textId="77777777" w:rsidR="008F5433" w:rsidRDefault="008F5433" w:rsidP="00D26519">
            <w:pPr>
              <w:pStyle w:val="ListParagraph"/>
              <w:spacing w:line="256" w:lineRule="auto"/>
              <w:ind w:left="0"/>
              <w:rPr>
                <w:rFonts w:asciiTheme="minorHAnsi" w:hAnsiTheme="minorHAnsi" w:cstheme="minorHAnsi"/>
                <w:sz w:val="24"/>
                <w:szCs w:val="24"/>
              </w:rPr>
            </w:pPr>
          </w:p>
          <w:p w14:paraId="3DAB3A9A" w14:textId="77777777" w:rsidR="008F5433" w:rsidRDefault="008F5433" w:rsidP="00D26519">
            <w:pPr>
              <w:pStyle w:val="ListParagraph"/>
              <w:spacing w:line="256" w:lineRule="auto"/>
              <w:ind w:left="0"/>
              <w:rPr>
                <w:rFonts w:asciiTheme="minorHAnsi" w:hAnsiTheme="minorHAnsi" w:cstheme="minorHAnsi"/>
                <w:sz w:val="24"/>
                <w:szCs w:val="24"/>
              </w:rPr>
            </w:pPr>
          </w:p>
          <w:p w14:paraId="66E7FC5B" w14:textId="77777777" w:rsidR="008F5433" w:rsidRDefault="008F5433" w:rsidP="00D26519">
            <w:pPr>
              <w:pStyle w:val="ListParagraph"/>
              <w:spacing w:line="256" w:lineRule="auto"/>
              <w:ind w:left="0"/>
              <w:rPr>
                <w:rFonts w:asciiTheme="minorHAnsi" w:hAnsiTheme="minorHAnsi" w:cstheme="minorHAnsi"/>
                <w:sz w:val="24"/>
                <w:szCs w:val="24"/>
              </w:rPr>
            </w:pPr>
          </w:p>
          <w:p w14:paraId="787B24CF" w14:textId="77777777" w:rsidR="008F5433" w:rsidRDefault="008F5433" w:rsidP="00D26519">
            <w:pPr>
              <w:pStyle w:val="ListParagraph"/>
              <w:spacing w:line="256" w:lineRule="auto"/>
              <w:ind w:left="0"/>
              <w:rPr>
                <w:rFonts w:asciiTheme="minorHAnsi" w:hAnsiTheme="minorHAnsi" w:cstheme="minorHAnsi"/>
                <w:sz w:val="24"/>
                <w:szCs w:val="24"/>
              </w:rPr>
            </w:pPr>
          </w:p>
          <w:p w14:paraId="5F43EB5F" w14:textId="77777777" w:rsidR="008F5433" w:rsidRDefault="008F5433" w:rsidP="00D26519">
            <w:pPr>
              <w:pStyle w:val="ListParagraph"/>
              <w:spacing w:line="256" w:lineRule="auto"/>
              <w:ind w:left="0"/>
              <w:rPr>
                <w:rFonts w:asciiTheme="minorHAnsi" w:hAnsiTheme="minorHAnsi" w:cstheme="minorHAnsi"/>
                <w:sz w:val="24"/>
                <w:szCs w:val="24"/>
              </w:rPr>
            </w:pPr>
          </w:p>
          <w:p w14:paraId="438E3B40" w14:textId="77777777" w:rsidR="008F5433" w:rsidRDefault="008F5433" w:rsidP="00D26519">
            <w:pPr>
              <w:pStyle w:val="ListParagraph"/>
              <w:spacing w:line="256" w:lineRule="auto"/>
              <w:ind w:left="0"/>
              <w:rPr>
                <w:rFonts w:asciiTheme="minorHAnsi" w:hAnsiTheme="minorHAnsi" w:cstheme="minorHAnsi"/>
                <w:sz w:val="24"/>
                <w:szCs w:val="24"/>
              </w:rPr>
            </w:pPr>
          </w:p>
          <w:p w14:paraId="567B1812" w14:textId="77777777" w:rsidR="008F5433" w:rsidRDefault="008F5433" w:rsidP="00D26519">
            <w:pPr>
              <w:pStyle w:val="ListParagraph"/>
              <w:spacing w:line="256" w:lineRule="auto"/>
              <w:ind w:left="0"/>
              <w:rPr>
                <w:rFonts w:asciiTheme="minorHAnsi" w:hAnsiTheme="minorHAnsi" w:cstheme="minorHAnsi"/>
                <w:sz w:val="24"/>
                <w:szCs w:val="24"/>
              </w:rPr>
            </w:pPr>
          </w:p>
          <w:p w14:paraId="788C6C25" w14:textId="1F6741E9" w:rsidR="008F5433" w:rsidRPr="00E307F3" w:rsidRDefault="008F5433" w:rsidP="008F5433">
            <w:pPr>
              <w:pStyle w:val="ListParagraph"/>
              <w:spacing w:line="256" w:lineRule="auto"/>
              <w:ind w:left="0"/>
              <w:jc w:val="center"/>
              <w:rPr>
                <w:sz w:val="20"/>
                <w:szCs w:val="20"/>
              </w:rPr>
            </w:pPr>
            <w:r w:rsidRPr="00E307F3">
              <w:rPr>
                <w:sz w:val="20"/>
                <w:szCs w:val="20"/>
              </w:rPr>
              <w:t>Photo Credit: Brimstone, Erik Karits</w:t>
            </w:r>
          </w:p>
        </w:tc>
      </w:tr>
      <w:tr w:rsidR="00A453AD" w:rsidRPr="00375B3C" w14:paraId="28E16255"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192483CF" w14:textId="02BBF440" w:rsidR="00A453AD" w:rsidRPr="00375B3C" w:rsidRDefault="007F38C9" w:rsidP="00EA368E">
            <w:pPr>
              <w:rPr>
                <w:rFonts w:ascii="Calibri" w:hAnsi="Calibri"/>
                <w:b/>
                <w:sz w:val="26"/>
                <w:szCs w:val="26"/>
              </w:rPr>
            </w:pPr>
            <w:r w:rsidRPr="00375B3C">
              <w:rPr>
                <w:rFonts w:ascii="Calibri" w:hAnsi="Calibri"/>
                <w:b/>
                <w:sz w:val="26"/>
                <w:szCs w:val="26"/>
              </w:rPr>
              <w:lastRenderedPageBreak/>
              <w:t xml:space="preserve">What will </w:t>
            </w:r>
            <w:r w:rsidR="0028226C">
              <w:rPr>
                <w:rFonts w:ascii="Calibri" w:hAnsi="Calibri"/>
                <w:b/>
                <w:sz w:val="26"/>
                <w:szCs w:val="26"/>
              </w:rPr>
              <w:t>you</w:t>
            </w:r>
            <w:r w:rsidR="00EA368E" w:rsidRPr="00375B3C">
              <w:rPr>
                <w:rFonts w:ascii="Calibri" w:hAnsi="Calibri"/>
                <w:b/>
                <w:sz w:val="26"/>
                <w:szCs w:val="26"/>
              </w:rPr>
              <w:t xml:space="preserve"> </w:t>
            </w:r>
            <w:r w:rsidRPr="00375B3C">
              <w:rPr>
                <w:rFonts w:ascii="Calibri" w:hAnsi="Calibri"/>
                <w:b/>
                <w:sz w:val="26"/>
                <w:szCs w:val="26"/>
              </w:rPr>
              <w:t xml:space="preserve">be doing? </w:t>
            </w:r>
          </w:p>
        </w:tc>
      </w:tr>
      <w:tr w:rsidR="00A453AD" w:rsidRPr="00375B3C" w14:paraId="1DE670D2" w14:textId="77777777" w:rsidTr="007C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9"/>
        </w:trPr>
        <w:tc>
          <w:tcPr>
            <w:tcW w:w="9889" w:type="dxa"/>
            <w:gridSpan w:val="3"/>
          </w:tcPr>
          <w:p w14:paraId="69863151" w14:textId="77777777" w:rsidR="008737C0" w:rsidRDefault="008737C0" w:rsidP="00357BFF">
            <w:pPr>
              <w:pStyle w:val="ListParagraph"/>
              <w:spacing w:after="0"/>
              <w:ind w:left="0"/>
              <w:rPr>
                <w:rFonts w:ascii="Arial" w:hAnsi="Arial" w:cs="Arial"/>
              </w:rPr>
            </w:pPr>
          </w:p>
          <w:p w14:paraId="2B6F7CE0" w14:textId="5CCEFA62" w:rsidR="00D26519" w:rsidRPr="00D26519" w:rsidRDefault="00D26519" w:rsidP="00D26519">
            <w:pPr>
              <w:rPr>
                <w:rFonts w:asciiTheme="minorHAnsi" w:hAnsiTheme="minorHAnsi" w:cstheme="minorHAnsi"/>
                <w:szCs w:val="24"/>
              </w:rPr>
            </w:pPr>
            <w:r w:rsidRPr="00D26519">
              <w:rPr>
                <w:rFonts w:asciiTheme="minorHAnsi" w:hAnsiTheme="minorHAnsi" w:cstheme="minorHAnsi"/>
                <w:szCs w:val="24"/>
              </w:rPr>
              <w:t xml:space="preserve">You will be working with our Evidence Officer and </w:t>
            </w:r>
            <w:r w:rsidR="00DC1093">
              <w:rPr>
                <w:rFonts w:asciiTheme="minorHAnsi" w:hAnsiTheme="minorHAnsi" w:cstheme="minorHAnsi"/>
                <w:szCs w:val="24"/>
              </w:rPr>
              <w:t>V</w:t>
            </w:r>
            <w:r w:rsidRPr="00D26519">
              <w:rPr>
                <w:rFonts w:asciiTheme="minorHAnsi" w:hAnsiTheme="minorHAnsi" w:cstheme="minorHAnsi"/>
                <w:szCs w:val="24"/>
              </w:rPr>
              <w:t>olunteer</w:t>
            </w:r>
            <w:r w:rsidR="00DC1093">
              <w:rPr>
                <w:rFonts w:asciiTheme="minorHAnsi" w:hAnsiTheme="minorHAnsi" w:cstheme="minorHAnsi"/>
                <w:szCs w:val="24"/>
              </w:rPr>
              <w:t xml:space="preserve"> Surveyors</w:t>
            </w:r>
            <w:r w:rsidRPr="00D26519">
              <w:rPr>
                <w:rFonts w:asciiTheme="minorHAnsi" w:hAnsiTheme="minorHAnsi" w:cstheme="minorHAnsi"/>
                <w:szCs w:val="24"/>
              </w:rPr>
              <w:t xml:space="preserve"> to ensure butterfly surveys are carried out each season. The main elements of the role will involve contacting new and existing surveyors to organise when and where they will be surveying in the coming season. In addition, we’d like you to help organise the annual get-together we hold, where volunteer surveyors can swap tales, highlights of the previous season and The Butterfly Conservation </w:t>
            </w:r>
            <w:r w:rsidR="00EB00C8" w:rsidRPr="00D26519">
              <w:rPr>
                <w:rFonts w:asciiTheme="minorHAnsi" w:hAnsiTheme="minorHAnsi" w:cstheme="minorHAnsi"/>
                <w:szCs w:val="24"/>
              </w:rPr>
              <w:t>Trust can</w:t>
            </w:r>
            <w:r w:rsidRPr="00D26519">
              <w:rPr>
                <w:rFonts w:asciiTheme="minorHAnsi" w:hAnsiTheme="minorHAnsi" w:cstheme="minorHAnsi"/>
                <w:szCs w:val="24"/>
              </w:rPr>
              <w:t xml:space="preserve"> provide feedback following their analysis of our collective results.  </w:t>
            </w:r>
          </w:p>
          <w:p w14:paraId="6F165AF7" w14:textId="77777777" w:rsidR="00D26519" w:rsidRPr="00D26519" w:rsidRDefault="00D26519" w:rsidP="00D26519">
            <w:pPr>
              <w:pStyle w:val="ListParagraph"/>
              <w:rPr>
                <w:rFonts w:asciiTheme="minorHAnsi" w:hAnsiTheme="minorHAnsi" w:cstheme="minorHAnsi"/>
                <w:sz w:val="24"/>
                <w:szCs w:val="24"/>
              </w:rPr>
            </w:pPr>
          </w:p>
          <w:p w14:paraId="47AC9B68" w14:textId="07AE7498" w:rsidR="00D26519" w:rsidRPr="00D26519" w:rsidRDefault="00D26519" w:rsidP="00D26519">
            <w:pPr>
              <w:rPr>
                <w:rFonts w:asciiTheme="minorHAnsi" w:hAnsiTheme="minorHAnsi" w:cstheme="minorHAnsi"/>
                <w:szCs w:val="24"/>
              </w:rPr>
            </w:pPr>
            <w:r w:rsidRPr="00D26519">
              <w:rPr>
                <w:rFonts w:asciiTheme="minorHAnsi" w:hAnsiTheme="minorHAnsi" w:cstheme="minorHAnsi"/>
                <w:szCs w:val="24"/>
              </w:rPr>
              <w:t>Supported by our Evidence Officer, the key aspects of the role are as follows:</w:t>
            </w:r>
          </w:p>
          <w:p w14:paraId="43D2D15A" w14:textId="43C096DE" w:rsidR="00D26519" w:rsidRPr="00D26519" w:rsidRDefault="00D26519" w:rsidP="00D26519">
            <w:pPr>
              <w:pStyle w:val="ListParagraph"/>
              <w:numPr>
                <w:ilvl w:val="0"/>
                <w:numId w:val="9"/>
              </w:numPr>
              <w:rPr>
                <w:rFonts w:asciiTheme="minorHAnsi" w:hAnsiTheme="minorHAnsi" w:cstheme="minorHAnsi"/>
                <w:sz w:val="24"/>
                <w:szCs w:val="24"/>
              </w:rPr>
            </w:pPr>
            <w:r w:rsidRPr="00D26519">
              <w:rPr>
                <w:rFonts w:asciiTheme="minorHAnsi" w:hAnsiTheme="minorHAnsi" w:cstheme="minorHAnsi"/>
                <w:sz w:val="24"/>
                <w:szCs w:val="24"/>
              </w:rPr>
              <w:t>Confirming new and existing volunteers for the upcoming survey season</w:t>
            </w:r>
          </w:p>
          <w:p w14:paraId="09B64B1B" w14:textId="3BF2696D" w:rsidR="00D26519" w:rsidRPr="00D26519" w:rsidRDefault="00D26519" w:rsidP="00D26519">
            <w:pPr>
              <w:pStyle w:val="ListParagraph"/>
              <w:numPr>
                <w:ilvl w:val="0"/>
                <w:numId w:val="9"/>
              </w:numPr>
              <w:rPr>
                <w:rFonts w:asciiTheme="minorHAnsi" w:hAnsiTheme="minorHAnsi" w:cstheme="minorHAnsi"/>
                <w:sz w:val="24"/>
                <w:szCs w:val="24"/>
              </w:rPr>
            </w:pPr>
            <w:r w:rsidRPr="00D26519">
              <w:rPr>
                <w:rFonts w:asciiTheme="minorHAnsi" w:hAnsiTheme="minorHAnsi" w:cstheme="minorHAnsi"/>
                <w:sz w:val="24"/>
                <w:szCs w:val="24"/>
              </w:rPr>
              <w:t>Creation of survey rotas where required</w:t>
            </w:r>
          </w:p>
          <w:p w14:paraId="316C0361" w14:textId="317FD9C1" w:rsidR="00D26519" w:rsidRPr="00D26519" w:rsidRDefault="00D26519" w:rsidP="00D26519">
            <w:pPr>
              <w:pStyle w:val="ListParagraph"/>
              <w:numPr>
                <w:ilvl w:val="0"/>
                <w:numId w:val="9"/>
              </w:numPr>
              <w:rPr>
                <w:rFonts w:asciiTheme="minorHAnsi" w:hAnsiTheme="minorHAnsi" w:cstheme="minorHAnsi"/>
                <w:sz w:val="24"/>
                <w:szCs w:val="24"/>
              </w:rPr>
            </w:pPr>
            <w:r w:rsidRPr="00D26519">
              <w:rPr>
                <w:rFonts w:asciiTheme="minorHAnsi" w:hAnsiTheme="minorHAnsi" w:cstheme="minorHAnsi"/>
                <w:sz w:val="24"/>
                <w:szCs w:val="24"/>
              </w:rPr>
              <w:t>Emailing information and keeping surveyors updated with new transects/changes to transects/information on sites</w:t>
            </w:r>
          </w:p>
          <w:p w14:paraId="6E3865F4" w14:textId="77777777" w:rsidR="00D26519" w:rsidRPr="00D26519" w:rsidRDefault="00D26519" w:rsidP="00D26519">
            <w:pPr>
              <w:pStyle w:val="ListParagraph"/>
              <w:numPr>
                <w:ilvl w:val="0"/>
                <w:numId w:val="9"/>
              </w:numPr>
              <w:rPr>
                <w:rFonts w:asciiTheme="minorHAnsi" w:hAnsiTheme="minorHAnsi" w:cstheme="minorHAnsi"/>
                <w:sz w:val="24"/>
                <w:szCs w:val="24"/>
              </w:rPr>
            </w:pPr>
            <w:r w:rsidRPr="00D26519">
              <w:rPr>
                <w:rFonts w:asciiTheme="minorHAnsi" w:hAnsiTheme="minorHAnsi" w:cstheme="minorHAnsi"/>
                <w:sz w:val="24"/>
                <w:szCs w:val="24"/>
              </w:rPr>
              <w:t>Organising new recruits to be inducted by a member of staff or another volunteer on the same site</w:t>
            </w:r>
          </w:p>
          <w:p w14:paraId="4E8639C1" w14:textId="65B5101F" w:rsidR="00D26519" w:rsidRPr="00D26519" w:rsidRDefault="00D26519" w:rsidP="00D26519">
            <w:pPr>
              <w:pStyle w:val="ListParagraph"/>
              <w:numPr>
                <w:ilvl w:val="0"/>
                <w:numId w:val="9"/>
              </w:numPr>
              <w:rPr>
                <w:rFonts w:asciiTheme="minorHAnsi" w:hAnsiTheme="minorHAnsi" w:cstheme="minorHAnsi"/>
                <w:sz w:val="24"/>
                <w:szCs w:val="24"/>
              </w:rPr>
            </w:pPr>
            <w:r w:rsidRPr="00D26519">
              <w:rPr>
                <w:rFonts w:asciiTheme="minorHAnsi" w:hAnsiTheme="minorHAnsi" w:cstheme="minorHAnsi"/>
                <w:sz w:val="24"/>
                <w:szCs w:val="24"/>
              </w:rPr>
              <w:t>Making suggestions to the Data &amp; Evidence Team for sites where transect monitoring might be particularly beneficial due to existing data on UKBMS, or ongoing management</w:t>
            </w:r>
          </w:p>
          <w:p w14:paraId="0E6288D1" w14:textId="3A757E6D" w:rsidR="00D26519" w:rsidRPr="00D26519" w:rsidRDefault="00D26519" w:rsidP="00D26519">
            <w:pPr>
              <w:pStyle w:val="ListParagraph"/>
              <w:numPr>
                <w:ilvl w:val="0"/>
                <w:numId w:val="9"/>
              </w:numPr>
              <w:rPr>
                <w:rFonts w:asciiTheme="minorHAnsi" w:hAnsiTheme="minorHAnsi" w:cstheme="minorHAnsi"/>
                <w:sz w:val="24"/>
                <w:szCs w:val="24"/>
              </w:rPr>
            </w:pPr>
            <w:r w:rsidRPr="00D26519">
              <w:rPr>
                <w:rFonts w:asciiTheme="minorHAnsi" w:hAnsiTheme="minorHAnsi" w:cstheme="minorHAnsi"/>
                <w:sz w:val="24"/>
                <w:szCs w:val="24"/>
              </w:rPr>
              <w:t>Replying to emails from surveyors throughout the season</w:t>
            </w:r>
          </w:p>
          <w:p w14:paraId="75277C62" w14:textId="132F5065" w:rsidR="00D26519" w:rsidRPr="00D26519" w:rsidRDefault="00D26519" w:rsidP="00D26519">
            <w:pPr>
              <w:pStyle w:val="ListParagraph"/>
              <w:numPr>
                <w:ilvl w:val="0"/>
                <w:numId w:val="9"/>
              </w:numPr>
              <w:rPr>
                <w:rFonts w:asciiTheme="minorHAnsi" w:hAnsiTheme="minorHAnsi" w:cstheme="minorHAnsi"/>
                <w:sz w:val="24"/>
                <w:szCs w:val="24"/>
              </w:rPr>
            </w:pPr>
            <w:r w:rsidRPr="00D26519">
              <w:rPr>
                <w:rFonts w:asciiTheme="minorHAnsi" w:hAnsiTheme="minorHAnsi" w:cstheme="minorHAnsi"/>
                <w:sz w:val="24"/>
                <w:szCs w:val="24"/>
              </w:rPr>
              <w:t>Organising cover for any cancelled surveyors throughout the season</w:t>
            </w:r>
          </w:p>
          <w:p w14:paraId="06DBC03A" w14:textId="5F8A5B4E" w:rsidR="00D26519" w:rsidRPr="00D26519" w:rsidRDefault="00D26519" w:rsidP="00D26519">
            <w:pPr>
              <w:pStyle w:val="ListParagraph"/>
              <w:numPr>
                <w:ilvl w:val="0"/>
                <w:numId w:val="9"/>
              </w:numPr>
              <w:rPr>
                <w:rFonts w:asciiTheme="minorHAnsi" w:hAnsiTheme="minorHAnsi" w:cstheme="minorHAnsi"/>
                <w:sz w:val="24"/>
                <w:szCs w:val="24"/>
              </w:rPr>
            </w:pPr>
            <w:r w:rsidRPr="00D26519">
              <w:rPr>
                <w:rFonts w:asciiTheme="minorHAnsi" w:hAnsiTheme="minorHAnsi" w:cstheme="minorHAnsi"/>
                <w:sz w:val="24"/>
                <w:szCs w:val="24"/>
              </w:rPr>
              <w:t>Data input of surveys onto the UKBMS internet-based database (when necessary)</w:t>
            </w:r>
          </w:p>
          <w:p w14:paraId="376A3807" w14:textId="1031CC22" w:rsidR="00D26519" w:rsidRPr="00D26519" w:rsidRDefault="00D26519" w:rsidP="00D26519">
            <w:pPr>
              <w:pStyle w:val="ListParagraph"/>
              <w:numPr>
                <w:ilvl w:val="0"/>
                <w:numId w:val="9"/>
              </w:numPr>
              <w:rPr>
                <w:rFonts w:asciiTheme="minorHAnsi" w:hAnsiTheme="minorHAnsi" w:cstheme="minorHAnsi"/>
                <w:sz w:val="24"/>
                <w:szCs w:val="24"/>
              </w:rPr>
            </w:pPr>
            <w:r w:rsidRPr="00D26519">
              <w:rPr>
                <w:rFonts w:asciiTheme="minorHAnsi" w:hAnsiTheme="minorHAnsi" w:cstheme="minorHAnsi"/>
                <w:sz w:val="24"/>
                <w:szCs w:val="24"/>
              </w:rPr>
              <w:t>Liaison with UKBMS and reserve teams to create new transects (when necessary)</w:t>
            </w:r>
          </w:p>
          <w:p w14:paraId="0861534C" w14:textId="77777777" w:rsidR="00D26519" w:rsidRPr="00D26519" w:rsidRDefault="00D26519" w:rsidP="00D26519">
            <w:pPr>
              <w:pStyle w:val="ListParagraph"/>
              <w:numPr>
                <w:ilvl w:val="0"/>
                <w:numId w:val="9"/>
              </w:numPr>
              <w:rPr>
                <w:rFonts w:asciiTheme="minorHAnsi" w:hAnsiTheme="minorHAnsi" w:cstheme="minorHAnsi"/>
                <w:sz w:val="24"/>
                <w:szCs w:val="24"/>
              </w:rPr>
            </w:pPr>
            <w:r w:rsidRPr="00D26519">
              <w:rPr>
                <w:rFonts w:asciiTheme="minorHAnsi" w:hAnsiTheme="minorHAnsi" w:cstheme="minorHAnsi"/>
                <w:sz w:val="24"/>
                <w:szCs w:val="24"/>
              </w:rPr>
              <w:t xml:space="preserve">Liaison with the UKBMS Transect co-ordinator, who will check all data inputted </w:t>
            </w:r>
          </w:p>
          <w:p w14:paraId="5C1ED37B" w14:textId="19310389" w:rsidR="007F1FC8" w:rsidRPr="00D26519" w:rsidRDefault="00D26519" w:rsidP="00D26519">
            <w:pPr>
              <w:pStyle w:val="ListParagraph"/>
              <w:numPr>
                <w:ilvl w:val="0"/>
                <w:numId w:val="9"/>
              </w:numPr>
              <w:rPr>
                <w:rFonts w:asciiTheme="minorHAnsi" w:hAnsiTheme="minorHAnsi" w:cstheme="minorHAnsi"/>
                <w:sz w:val="24"/>
                <w:szCs w:val="24"/>
              </w:rPr>
            </w:pPr>
            <w:r w:rsidRPr="00D26519">
              <w:rPr>
                <w:rFonts w:asciiTheme="minorHAnsi" w:hAnsiTheme="minorHAnsi" w:cstheme="minorHAnsi"/>
                <w:sz w:val="24"/>
                <w:szCs w:val="24"/>
              </w:rPr>
              <w:t>Liaison with the UKBMS Transect co-ordinator to setup an end of year analysis feedback event</w:t>
            </w:r>
          </w:p>
          <w:p w14:paraId="25A3F478" w14:textId="77777777" w:rsidR="007F1FC8" w:rsidRPr="007C7F51" w:rsidRDefault="007F1FC8" w:rsidP="00357BFF">
            <w:pPr>
              <w:pStyle w:val="ListParagraph"/>
              <w:spacing w:after="0"/>
              <w:ind w:left="0"/>
              <w:rPr>
                <w:rFonts w:ascii="Arial" w:hAnsi="Arial" w:cs="Arial"/>
              </w:rPr>
            </w:pPr>
          </w:p>
        </w:tc>
      </w:tr>
      <w:tr w:rsidR="00A453AD" w:rsidRPr="00375B3C" w14:paraId="32A0469A"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2C82D7DF" w14:textId="724735A1" w:rsidR="00A453AD" w:rsidRPr="00375B3C" w:rsidRDefault="007F38C9" w:rsidP="007B5035">
            <w:pPr>
              <w:rPr>
                <w:rFonts w:ascii="Calibri" w:hAnsi="Calibri"/>
                <w:sz w:val="26"/>
                <w:szCs w:val="26"/>
              </w:rPr>
            </w:pPr>
            <w:r w:rsidRPr="00375B3C">
              <w:rPr>
                <w:rFonts w:ascii="Calibri" w:hAnsi="Calibri"/>
                <w:b/>
                <w:sz w:val="26"/>
                <w:szCs w:val="26"/>
              </w:rPr>
              <w:t>Experience, knowledge and s</w:t>
            </w:r>
            <w:r w:rsidR="00A453AD" w:rsidRPr="00375B3C">
              <w:rPr>
                <w:rFonts w:ascii="Calibri" w:hAnsi="Calibri"/>
                <w:b/>
                <w:sz w:val="26"/>
                <w:szCs w:val="26"/>
              </w:rPr>
              <w:t xml:space="preserve">kills </w:t>
            </w:r>
            <w:r w:rsidR="00B307F5">
              <w:rPr>
                <w:rFonts w:ascii="Calibri" w:hAnsi="Calibri"/>
                <w:b/>
                <w:sz w:val="26"/>
                <w:szCs w:val="26"/>
              </w:rPr>
              <w:t>needed for this opportunity</w:t>
            </w:r>
          </w:p>
        </w:tc>
      </w:tr>
      <w:tr w:rsidR="00A453AD" w:rsidRPr="00375B3C" w14:paraId="7658316E" w14:textId="77777777" w:rsidTr="00D26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889" w:type="dxa"/>
            <w:gridSpan w:val="3"/>
            <w:tcBorders>
              <w:bottom w:val="single" w:sz="4" w:space="0" w:color="auto"/>
            </w:tcBorders>
          </w:tcPr>
          <w:p w14:paraId="7F69D686" w14:textId="77777777" w:rsidR="00460A1C" w:rsidRPr="00D26519" w:rsidRDefault="00460A1C" w:rsidP="000145CF">
            <w:pPr>
              <w:rPr>
                <w:rFonts w:asciiTheme="minorHAnsi" w:hAnsiTheme="minorHAnsi" w:cstheme="minorHAnsi"/>
                <w:szCs w:val="24"/>
              </w:rPr>
            </w:pPr>
          </w:p>
          <w:p w14:paraId="7CC32148" w14:textId="41547D2C" w:rsidR="00D26519" w:rsidRDefault="00DC1093" w:rsidP="00D26519">
            <w:pPr>
              <w:rPr>
                <w:rFonts w:asciiTheme="minorHAnsi" w:hAnsiTheme="minorHAnsi" w:cstheme="minorHAnsi"/>
                <w:b/>
                <w:bCs/>
                <w:szCs w:val="24"/>
              </w:rPr>
            </w:pPr>
            <w:r>
              <w:rPr>
                <w:rFonts w:asciiTheme="minorHAnsi" w:hAnsiTheme="minorHAnsi" w:cstheme="minorHAnsi"/>
                <w:b/>
                <w:bCs/>
                <w:szCs w:val="24"/>
              </w:rPr>
              <w:t>We’re looking for a Volunteer with:</w:t>
            </w:r>
          </w:p>
          <w:p w14:paraId="4211E8CA" w14:textId="77777777" w:rsidR="00DC1093" w:rsidRPr="00D26519" w:rsidRDefault="00DC1093" w:rsidP="00D26519">
            <w:pPr>
              <w:rPr>
                <w:rFonts w:asciiTheme="minorHAnsi" w:hAnsiTheme="minorHAnsi" w:cstheme="minorHAnsi"/>
                <w:b/>
                <w:bCs/>
                <w:szCs w:val="24"/>
              </w:rPr>
            </w:pPr>
          </w:p>
          <w:p w14:paraId="64E0BE24" w14:textId="77777777" w:rsidR="00D26519" w:rsidRPr="00D26519" w:rsidRDefault="00D26519" w:rsidP="00D26519">
            <w:pPr>
              <w:pStyle w:val="ListParagraph"/>
              <w:rPr>
                <w:rFonts w:asciiTheme="minorHAnsi" w:hAnsiTheme="minorHAnsi" w:cstheme="minorHAnsi"/>
                <w:sz w:val="24"/>
                <w:szCs w:val="24"/>
              </w:rPr>
            </w:pPr>
            <w:r w:rsidRPr="00D26519">
              <w:rPr>
                <w:rFonts w:asciiTheme="minorHAnsi" w:hAnsiTheme="minorHAnsi" w:cstheme="minorHAnsi"/>
                <w:sz w:val="24"/>
                <w:szCs w:val="24"/>
              </w:rPr>
              <w:t>•</w:t>
            </w:r>
            <w:r w:rsidRPr="00D26519">
              <w:rPr>
                <w:rFonts w:asciiTheme="minorHAnsi" w:hAnsiTheme="minorHAnsi" w:cstheme="minorHAnsi"/>
                <w:sz w:val="24"/>
                <w:szCs w:val="24"/>
              </w:rPr>
              <w:tab/>
              <w:t>Excellent interpersonal skills, including heaps of tact and patience!</w:t>
            </w:r>
          </w:p>
          <w:p w14:paraId="1CEB5601" w14:textId="1CAF87C3" w:rsidR="00D26519" w:rsidRPr="00D26519" w:rsidRDefault="00D26519" w:rsidP="00D26519">
            <w:pPr>
              <w:pStyle w:val="ListParagraph"/>
              <w:rPr>
                <w:rFonts w:asciiTheme="minorHAnsi" w:hAnsiTheme="minorHAnsi" w:cstheme="minorHAnsi"/>
                <w:sz w:val="24"/>
                <w:szCs w:val="24"/>
              </w:rPr>
            </w:pPr>
            <w:r w:rsidRPr="00D26519">
              <w:rPr>
                <w:rFonts w:asciiTheme="minorHAnsi" w:hAnsiTheme="minorHAnsi" w:cstheme="minorHAnsi"/>
                <w:sz w:val="24"/>
                <w:szCs w:val="24"/>
              </w:rPr>
              <w:t>•</w:t>
            </w:r>
            <w:r w:rsidRPr="00D26519">
              <w:rPr>
                <w:rFonts w:asciiTheme="minorHAnsi" w:hAnsiTheme="minorHAnsi" w:cstheme="minorHAnsi"/>
                <w:sz w:val="24"/>
                <w:szCs w:val="24"/>
              </w:rPr>
              <w:tab/>
              <w:t xml:space="preserve">Good organisational skills, </w:t>
            </w:r>
            <w:r w:rsidR="00DC1093">
              <w:rPr>
                <w:rFonts w:asciiTheme="minorHAnsi" w:hAnsiTheme="minorHAnsi" w:cstheme="minorHAnsi"/>
                <w:sz w:val="24"/>
                <w:szCs w:val="24"/>
              </w:rPr>
              <w:t xml:space="preserve">who can be </w:t>
            </w:r>
            <w:r w:rsidRPr="00D26519">
              <w:rPr>
                <w:rFonts w:asciiTheme="minorHAnsi" w:hAnsiTheme="minorHAnsi" w:cstheme="minorHAnsi"/>
                <w:sz w:val="24"/>
                <w:szCs w:val="24"/>
              </w:rPr>
              <w:t xml:space="preserve">flexible and </w:t>
            </w:r>
            <w:r w:rsidR="00DC1093">
              <w:rPr>
                <w:rFonts w:asciiTheme="minorHAnsi" w:hAnsiTheme="minorHAnsi" w:cstheme="minorHAnsi"/>
                <w:sz w:val="24"/>
                <w:szCs w:val="24"/>
              </w:rPr>
              <w:t xml:space="preserve">is </w:t>
            </w:r>
            <w:r w:rsidRPr="00D26519">
              <w:rPr>
                <w:rFonts w:asciiTheme="minorHAnsi" w:hAnsiTheme="minorHAnsi" w:cstheme="minorHAnsi"/>
                <w:sz w:val="24"/>
                <w:szCs w:val="24"/>
              </w:rPr>
              <w:t>good at problem solving.</w:t>
            </w:r>
          </w:p>
          <w:p w14:paraId="0B4F1F8F" w14:textId="02463D90" w:rsidR="00D26519" w:rsidRPr="00D26519" w:rsidRDefault="00D26519" w:rsidP="00D26519">
            <w:pPr>
              <w:pStyle w:val="ListParagraph"/>
              <w:rPr>
                <w:rFonts w:asciiTheme="minorHAnsi" w:hAnsiTheme="minorHAnsi" w:cstheme="minorHAnsi"/>
                <w:sz w:val="24"/>
                <w:szCs w:val="24"/>
              </w:rPr>
            </w:pPr>
            <w:r w:rsidRPr="00D26519">
              <w:rPr>
                <w:rFonts w:asciiTheme="minorHAnsi" w:hAnsiTheme="minorHAnsi" w:cstheme="minorHAnsi"/>
                <w:sz w:val="24"/>
                <w:szCs w:val="24"/>
              </w:rPr>
              <w:t>•</w:t>
            </w:r>
            <w:r w:rsidRPr="00D26519">
              <w:rPr>
                <w:rFonts w:asciiTheme="minorHAnsi" w:hAnsiTheme="minorHAnsi" w:cstheme="minorHAnsi"/>
                <w:sz w:val="24"/>
                <w:szCs w:val="24"/>
              </w:rPr>
              <w:tab/>
              <w:t>Motivat</w:t>
            </w:r>
            <w:r w:rsidR="00DC1093">
              <w:rPr>
                <w:rFonts w:asciiTheme="minorHAnsi" w:hAnsiTheme="minorHAnsi" w:cstheme="minorHAnsi"/>
                <w:sz w:val="24"/>
                <w:szCs w:val="24"/>
              </w:rPr>
              <w:t>ion</w:t>
            </w:r>
            <w:r w:rsidRPr="00D26519">
              <w:rPr>
                <w:rFonts w:asciiTheme="minorHAnsi" w:hAnsiTheme="minorHAnsi" w:cstheme="minorHAnsi"/>
                <w:sz w:val="24"/>
                <w:szCs w:val="24"/>
              </w:rPr>
              <w:t xml:space="preserve"> and dedicat</w:t>
            </w:r>
            <w:r w:rsidR="00DC1093">
              <w:rPr>
                <w:rFonts w:asciiTheme="minorHAnsi" w:hAnsiTheme="minorHAnsi" w:cstheme="minorHAnsi"/>
                <w:sz w:val="24"/>
                <w:szCs w:val="24"/>
              </w:rPr>
              <w:t>ion</w:t>
            </w:r>
            <w:r w:rsidRPr="00D26519">
              <w:rPr>
                <w:rFonts w:asciiTheme="minorHAnsi" w:hAnsiTheme="minorHAnsi" w:cstheme="minorHAnsi"/>
                <w:sz w:val="24"/>
                <w:szCs w:val="24"/>
              </w:rPr>
              <w:t xml:space="preserve"> to ensuring surveys are completed.</w:t>
            </w:r>
          </w:p>
          <w:p w14:paraId="1A57C253" w14:textId="1BC54409" w:rsidR="00460A1C" w:rsidRPr="00D26519" w:rsidRDefault="00D26519" w:rsidP="00D26519">
            <w:pPr>
              <w:pStyle w:val="ListParagraph"/>
              <w:spacing w:after="0"/>
              <w:rPr>
                <w:rFonts w:asciiTheme="minorHAnsi" w:hAnsiTheme="minorHAnsi" w:cstheme="minorHAnsi"/>
                <w:sz w:val="24"/>
                <w:szCs w:val="24"/>
              </w:rPr>
            </w:pPr>
            <w:r w:rsidRPr="00D26519">
              <w:rPr>
                <w:rFonts w:asciiTheme="minorHAnsi" w:hAnsiTheme="minorHAnsi" w:cstheme="minorHAnsi"/>
                <w:sz w:val="24"/>
                <w:szCs w:val="24"/>
              </w:rPr>
              <w:t>•</w:t>
            </w:r>
            <w:r w:rsidRPr="00D26519">
              <w:rPr>
                <w:rFonts w:asciiTheme="minorHAnsi" w:hAnsiTheme="minorHAnsi" w:cstheme="minorHAnsi"/>
                <w:sz w:val="24"/>
                <w:szCs w:val="24"/>
              </w:rPr>
              <w:tab/>
            </w:r>
            <w:r w:rsidR="00DC1093">
              <w:rPr>
                <w:rFonts w:asciiTheme="minorHAnsi" w:hAnsiTheme="minorHAnsi" w:cstheme="minorHAnsi"/>
                <w:sz w:val="24"/>
                <w:szCs w:val="24"/>
              </w:rPr>
              <w:t>Familiarity and efficiency</w:t>
            </w:r>
            <w:r w:rsidRPr="00D26519">
              <w:rPr>
                <w:rFonts w:asciiTheme="minorHAnsi" w:hAnsiTheme="minorHAnsi" w:cstheme="minorHAnsi"/>
                <w:sz w:val="24"/>
                <w:szCs w:val="24"/>
              </w:rPr>
              <w:t xml:space="preserve"> </w:t>
            </w:r>
            <w:r w:rsidR="00DC1093">
              <w:rPr>
                <w:rFonts w:asciiTheme="minorHAnsi" w:hAnsiTheme="minorHAnsi" w:cstheme="minorHAnsi"/>
                <w:sz w:val="24"/>
                <w:szCs w:val="24"/>
              </w:rPr>
              <w:t>with</w:t>
            </w:r>
            <w:r w:rsidRPr="00D26519">
              <w:rPr>
                <w:rFonts w:asciiTheme="minorHAnsi" w:hAnsiTheme="minorHAnsi" w:cstheme="minorHAnsi"/>
                <w:sz w:val="24"/>
                <w:szCs w:val="24"/>
              </w:rPr>
              <w:t xml:space="preserve"> MS Office and email.</w:t>
            </w:r>
          </w:p>
          <w:p w14:paraId="12342ABC" w14:textId="77777777" w:rsidR="007F1FC8" w:rsidRPr="008B19D0" w:rsidRDefault="007F1FC8" w:rsidP="008B19D0">
            <w:pPr>
              <w:rPr>
                <w:sz w:val="26"/>
                <w:szCs w:val="26"/>
              </w:rPr>
            </w:pPr>
          </w:p>
        </w:tc>
      </w:tr>
      <w:tr w:rsidR="00F0350B" w:rsidRPr="00375B3C" w14:paraId="4FCAEEB7" w14:textId="77777777" w:rsidTr="008F5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9889" w:type="dxa"/>
            <w:gridSpan w:val="3"/>
            <w:tcBorders>
              <w:bottom w:val="single" w:sz="4" w:space="0" w:color="auto"/>
            </w:tcBorders>
          </w:tcPr>
          <w:p w14:paraId="6A2CB28E" w14:textId="569D84E1" w:rsidR="00F0350B" w:rsidRPr="00292CE7" w:rsidRDefault="00F0350B" w:rsidP="008F5433">
            <w:pPr>
              <w:rPr>
                <w:rFonts w:ascii="Calibri" w:hAnsi="Calibri"/>
                <w:color w:val="FF0000"/>
                <w:sz w:val="26"/>
                <w:szCs w:val="26"/>
              </w:rPr>
            </w:pPr>
            <w:r w:rsidRPr="00375B3C">
              <w:rPr>
                <w:rFonts w:ascii="Calibri" w:hAnsi="Calibri"/>
                <w:b/>
                <w:sz w:val="26"/>
                <w:szCs w:val="26"/>
              </w:rPr>
              <w:t xml:space="preserve">Does the </w:t>
            </w:r>
            <w:r>
              <w:rPr>
                <w:rFonts w:ascii="Calibri" w:hAnsi="Calibri"/>
                <w:b/>
                <w:sz w:val="26"/>
                <w:szCs w:val="26"/>
              </w:rPr>
              <w:t>volunteer need a driver’s licenc</w:t>
            </w:r>
            <w:r w:rsidRPr="00375B3C">
              <w:rPr>
                <w:rFonts w:ascii="Calibri" w:hAnsi="Calibri"/>
                <w:b/>
                <w:sz w:val="26"/>
                <w:szCs w:val="26"/>
              </w:rPr>
              <w:t>e?</w:t>
            </w:r>
            <w:r w:rsidR="00735140">
              <w:rPr>
                <w:rFonts w:ascii="Calibri" w:hAnsi="Calibri"/>
                <w:sz w:val="26"/>
                <w:szCs w:val="26"/>
              </w:rPr>
              <w:t xml:space="preserve">  </w:t>
            </w:r>
            <w:r w:rsidR="008F5433">
              <w:rPr>
                <w:rFonts w:ascii="Calibri" w:hAnsi="Calibri"/>
                <w:sz w:val="26"/>
                <w:szCs w:val="26"/>
              </w:rPr>
              <w:t>No</w:t>
            </w:r>
          </w:p>
        </w:tc>
      </w:tr>
      <w:tr w:rsidR="007F38C9" w:rsidRPr="00375B3C" w14:paraId="7F1D90F4"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3734C95C" w14:textId="10BF4C04" w:rsidR="007F38C9" w:rsidRPr="00375B3C" w:rsidRDefault="007F38C9" w:rsidP="00EA368E">
            <w:pPr>
              <w:rPr>
                <w:rFonts w:ascii="Calibri" w:hAnsi="Calibri"/>
                <w:sz w:val="26"/>
                <w:szCs w:val="26"/>
              </w:rPr>
            </w:pPr>
            <w:r w:rsidRPr="00375B3C">
              <w:rPr>
                <w:rFonts w:ascii="Calibri" w:hAnsi="Calibri"/>
                <w:b/>
                <w:sz w:val="26"/>
                <w:szCs w:val="26"/>
              </w:rPr>
              <w:t xml:space="preserve">What’s in it for </w:t>
            </w:r>
            <w:r w:rsidR="0028226C">
              <w:rPr>
                <w:rFonts w:ascii="Calibri" w:hAnsi="Calibri"/>
                <w:b/>
                <w:sz w:val="26"/>
                <w:szCs w:val="26"/>
              </w:rPr>
              <w:t>you</w:t>
            </w:r>
            <w:r w:rsidRPr="00375B3C">
              <w:rPr>
                <w:rFonts w:ascii="Calibri" w:hAnsi="Calibri"/>
                <w:b/>
                <w:sz w:val="26"/>
                <w:szCs w:val="26"/>
              </w:rPr>
              <w:t>?</w:t>
            </w:r>
            <w:r w:rsidRPr="00375B3C">
              <w:rPr>
                <w:rFonts w:ascii="Calibri" w:hAnsi="Calibri"/>
                <w:sz w:val="26"/>
                <w:szCs w:val="26"/>
              </w:rPr>
              <w:t xml:space="preserve"> </w:t>
            </w:r>
          </w:p>
        </w:tc>
      </w:tr>
      <w:tr w:rsidR="007F38C9" w:rsidRPr="00375B3C" w14:paraId="62722CA9" w14:textId="77777777" w:rsidTr="006F4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9889" w:type="dxa"/>
            <w:gridSpan w:val="3"/>
          </w:tcPr>
          <w:p w14:paraId="2C4EEC3C" w14:textId="77777777" w:rsidR="001A4269" w:rsidRDefault="001A4269" w:rsidP="00357BFF">
            <w:pPr>
              <w:rPr>
                <w:rFonts w:ascii="Calibri" w:hAnsi="Calibri"/>
                <w:sz w:val="22"/>
                <w:szCs w:val="22"/>
              </w:rPr>
            </w:pPr>
          </w:p>
          <w:p w14:paraId="5D4D6BD1" w14:textId="77777777" w:rsidR="00D26519" w:rsidRPr="00D26519" w:rsidRDefault="00D26519" w:rsidP="00D26519">
            <w:pPr>
              <w:rPr>
                <w:rFonts w:ascii="Calibri" w:hAnsi="Calibri"/>
                <w:szCs w:val="24"/>
              </w:rPr>
            </w:pPr>
            <w:r w:rsidRPr="00D26519">
              <w:rPr>
                <w:rFonts w:ascii="Calibri" w:hAnsi="Calibri"/>
                <w:szCs w:val="24"/>
              </w:rPr>
              <w:t xml:space="preserve">This is an opportunity to develop skills in monitoring programme organisation, volunteer management, and to also learn about butterfly populations and survey techniques. Working with our Evidence Officer, you will learn about how the results inform our work and how they contribute to the UKBMS national monitoring programme. </w:t>
            </w:r>
          </w:p>
          <w:p w14:paraId="7E2E14A7" w14:textId="77777777" w:rsidR="00D26519" w:rsidRPr="00D26519" w:rsidRDefault="00D26519" w:rsidP="00D26519">
            <w:pPr>
              <w:rPr>
                <w:rFonts w:ascii="Calibri" w:hAnsi="Calibri"/>
                <w:szCs w:val="24"/>
              </w:rPr>
            </w:pPr>
          </w:p>
          <w:p w14:paraId="75471BE5" w14:textId="3B6F2235" w:rsidR="007F1FC8" w:rsidRDefault="00D26519" w:rsidP="00357BFF">
            <w:pPr>
              <w:rPr>
                <w:rFonts w:ascii="Calibri" w:hAnsi="Calibri"/>
                <w:szCs w:val="24"/>
              </w:rPr>
            </w:pPr>
            <w:r w:rsidRPr="00D26519">
              <w:rPr>
                <w:rFonts w:ascii="Calibri" w:hAnsi="Calibri"/>
                <w:szCs w:val="24"/>
              </w:rPr>
              <w:t>As a volunteer you’ll be able to access our internal volunteer training programme</w:t>
            </w:r>
            <w:r w:rsidR="00DC1093">
              <w:rPr>
                <w:rFonts w:ascii="Calibri" w:hAnsi="Calibri"/>
                <w:szCs w:val="24"/>
              </w:rPr>
              <w:t>,</w:t>
            </w:r>
            <w:r w:rsidRPr="00D26519">
              <w:rPr>
                <w:rFonts w:ascii="Calibri" w:hAnsi="Calibri"/>
                <w:szCs w:val="24"/>
              </w:rPr>
              <w:t xml:space="preserve"> and </w:t>
            </w:r>
            <w:r w:rsidR="00DC1093">
              <w:rPr>
                <w:rFonts w:ascii="Calibri" w:hAnsi="Calibri"/>
                <w:szCs w:val="24"/>
              </w:rPr>
              <w:t>have the opportunity to</w:t>
            </w:r>
            <w:r w:rsidRPr="00D26519">
              <w:rPr>
                <w:rFonts w:ascii="Calibri" w:hAnsi="Calibri"/>
                <w:szCs w:val="24"/>
              </w:rPr>
              <w:t xml:space="preserve"> develop new skills.</w:t>
            </w:r>
            <w:r w:rsidR="00DC1093">
              <w:rPr>
                <w:rFonts w:ascii="Calibri" w:hAnsi="Calibri"/>
                <w:szCs w:val="24"/>
              </w:rPr>
              <w:t xml:space="preserve"> This is free of charge to all our current volunteers.</w:t>
            </w:r>
            <w:r w:rsidR="008435B1">
              <w:rPr>
                <w:rFonts w:ascii="Calibri" w:hAnsi="Calibri"/>
                <w:szCs w:val="24"/>
              </w:rPr>
              <w:t xml:space="preserve"> </w:t>
            </w:r>
            <w:r w:rsidR="00DC1093">
              <w:rPr>
                <w:rFonts w:ascii="Calibri" w:hAnsi="Calibri"/>
                <w:szCs w:val="24"/>
              </w:rPr>
              <w:t>You’ll also receive invites to exclusive Volunteering events</w:t>
            </w:r>
            <w:r w:rsidR="006F4533">
              <w:rPr>
                <w:rFonts w:ascii="Calibri" w:hAnsi="Calibri"/>
                <w:szCs w:val="24"/>
              </w:rPr>
              <w:t xml:space="preserve"> throughout the year.</w:t>
            </w:r>
          </w:p>
          <w:p w14:paraId="7F791045" w14:textId="53A99545" w:rsidR="006F4533" w:rsidRPr="006F4533" w:rsidRDefault="006F4533" w:rsidP="00357BFF">
            <w:pPr>
              <w:rPr>
                <w:rFonts w:ascii="Calibri" w:hAnsi="Calibri"/>
                <w:szCs w:val="24"/>
              </w:rPr>
            </w:pPr>
          </w:p>
        </w:tc>
      </w:tr>
      <w:tr w:rsidR="00A453AD" w:rsidRPr="00375B3C" w14:paraId="11BEFB0D" w14:textId="77777777" w:rsidTr="00735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9889" w:type="dxa"/>
            <w:gridSpan w:val="3"/>
          </w:tcPr>
          <w:p w14:paraId="51284A80" w14:textId="15D3DE4B" w:rsidR="00A453AD" w:rsidRPr="00375B3C" w:rsidRDefault="00B307F5" w:rsidP="00E715BC">
            <w:pPr>
              <w:rPr>
                <w:rFonts w:ascii="Calibri" w:hAnsi="Calibri"/>
                <w:b/>
                <w:sz w:val="26"/>
                <w:szCs w:val="26"/>
              </w:rPr>
            </w:pPr>
            <w:r>
              <w:rPr>
                <w:rFonts w:ascii="Calibri" w:hAnsi="Calibri"/>
                <w:b/>
                <w:sz w:val="26"/>
                <w:szCs w:val="26"/>
              </w:rPr>
              <w:lastRenderedPageBreak/>
              <w:t>Where is the opportunity</w:t>
            </w:r>
            <w:r w:rsidR="00EA39DF" w:rsidRPr="00375B3C">
              <w:rPr>
                <w:rFonts w:ascii="Calibri" w:hAnsi="Calibri"/>
                <w:b/>
                <w:sz w:val="26"/>
                <w:szCs w:val="26"/>
              </w:rPr>
              <w:t xml:space="preserve"> based?</w:t>
            </w:r>
            <w:r w:rsidR="007B5035" w:rsidRPr="00375B3C">
              <w:rPr>
                <w:rFonts w:ascii="Calibri" w:hAnsi="Calibri"/>
                <w:b/>
                <w:sz w:val="26"/>
                <w:szCs w:val="26"/>
              </w:rPr>
              <w:t xml:space="preserve"> </w:t>
            </w:r>
          </w:p>
        </w:tc>
      </w:tr>
      <w:tr w:rsidR="00A453AD" w:rsidRPr="00375B3C" w14:paraId="50FC03CD" w14:textId="77777777" w:rsidTr="00D26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1"/>
        </w:trPr>
        <w:tc>
          <w:tcPr>
            <w:tcW w:w="9889" w:type="dxa"/>
            <w:gridSpan w:val="3"/>
          </w:tcPr>
          <w:p w14:paraId="66B1E070" w14:textId="41594604" w:rsidR="007F38C9" w:rsidRPr="00375B3C" w:rsidRDefault="00D26519" w:rsidP="001713AE">
            <w:pPr>
              <w:rPr>
                <w:rFonts w:ascii="Calibri" w:hAnsi="Calibri"/>
                <w:sz w:val="26"/>
                <w:szCs w:val="26"/>
              </w:rPr>
            </w:pPr>
            <w:r w:rsidRPr="00D26519">
              <w:rPr>
                <w:rFonts w:ascii="Calibri" w:hAnsi="Calibri"/>
                <w:szCs w:val="24"/>
              </w:rPr>
              <w:t>It is preferable for the role to be home-based, but we can accommodate volunteering from our York office if you do not have access to a personal computer and/or internet connection.</w:t>
            </w:r>
          </w:p>
        </w:tc>
      </w:tr>
      <w:tr w:rsidR="00A453AD" w:rsidRPr="00375B3C" w14:paraId="51F63C03"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6F2AA484" w14:textId="7C03967E" w:rsidR="00A453AD" w:rsidRPr="00375B3C" w:rsidRDefault="007F38C9" w:rsidP="007F38C9">
            <w:pPr>
              <w:rPr>
                <w:rFonts w:ascii="Calibri" w:hAnsi="Calibri"/>
                <w:sz w:val="26"/>
                <w:szCs w:val="26"/>
              </w:rPr>
            </w:pPr>
            <w:r w:rsidRPr="00375B3C">
              <w:rPr>
                <w:rFonts w:ascii="Calibri" w:hAnsi="Calibri"/>
                <w:b/>
                <w:sz w:val="26"/>
                <w:szCs w:val="26"/>
              </w:rPr>
              <w:t>Commitment</w:t>
            </w:r>
            <w:r w:rsidRPr="00375B3C">
              <w:rPr>
                <w:rFonts w:ascii="Calibri" w:hAnsi="Calibri"/>
                <w:sz w:val="26"/>
                <w:szCs w:val="26"/>
              </w:rPr>
              <w:t xml:space="preserve"> </w:t>
            </w:r>
          </w:p>
        </w:tc>
      </w:tr>
      <w:tr w:rsidR="00A453AD" w:rsidRPr="00375B3C" w14:paraId="502ABCED" w14:textId="77777777" w:rsidTr="00D26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8"/>
        </w:trPr>
        <w:tc>
          <w:tcPr>
            <w:tcW w:w="9889" w:type="dxa"/>
            <w:gridSpan w:val="3"/>
          </w:tcPr>
          <w:p w14:paraId="5D5D2F01" w14:textId="57CABD58" w:rsidR="00D26519" w:rsidRPr="00D26519" w:rsidRDefault="00D26519" w:rsidP="00D26519">
            <w:pPr>
              <w:rPr>
                <w:rFonts w:ascii="Calibri" w:hAnsi="Calibri"/>
                <w:szCs w:val="24"/>
              </w:rPr>
            </w:pPr>
            <w:r w:rsidRPr="00D26519">
              <w:rPr>
                <w:rFonts w:ascii="Calibri" w:hAnsi="Calibri"/>
                <w:szCs w:val="24"/>
              </w:rPr>
              <w:t>Most activity will take place in the late winter</w:t>
            </w:r>
            <w:r w:rsidR="000434B5">
              <w:rPr>
                <w:rFonts w:ascii="Calibri" w:hAnsi="Calibri"/>
                <w:szCs w:val="24"/>
              </w:rPr>
              <w:t xml:space="preserve"> and early spring</w:t>
            </w:r>
            <w:r w:rsidRPr="00D26519">
              <w:rPr>
                <w:rFonts w:ascii="Calibri" w:hAnsi="Calibri"/>
                <w:szCs w:val="24"/>
              </w:rPr>
              <w:t xml:space="preserve"> to organise the new season and then </w:t>
            </w:r>
            <w:r w:rsidR="00147FB9">
              <w:rPr>
                <w:rFonts w:ascii="Calibri" w:hAnsi="Calibri"/>
                <w:szCs w:val="24"/>
              </w:rPr>
              <w:t xml:space="preserve">there will be </w:t>
            </w:r>
            <w:r w:rsidRPr="00D26519">
              <w:rPr>
                <w:rFonts w:ascii="Calibri" w:hAnsi="Calibri"/>
                <w:szCs w:val="24"/>
              </w:rPr>
              <w:t xml:space="preserve">some work during the survey season (April to September) to handle any problems, rota changes etc. Once the season is over, there will be some work to gather results and set up the annual meeting. </w:t>
            </w:r>
          </w:p>
          <w:p w14:paraId="6E6913D5" w14:textId="51C638FF" w:rsidR="007F38C9" w:rsidRPr="00375B3C" w:rsidRDefault="00D26519" w:rsidP="00D26519">
            <w:pPr>
              <w:rPr>
                <w:rFonts w:ascii="Calibri" w:hAnsi="Calibri"/>
                <w:sz w:val="26"/>
                <w:szCs w:val="26"/>
              </w:rPr>
            </w:pPr>
            <w:r w:rsidRPr="00D26519">
              <w:rPr>
                <w:rFonts w:ascii="Calibri" w:hAnsi="Calibri"/>
                <w:szCs w:val="24"/>
              </w:rPr>
              <w:t xml:space="preserve">The role is likely to be </w:t>
            </w:r>
            <w:r w:rsidR="000434B5">
              <w:rPr>
                <w:rFonts w:ascii="Calibri" w:hAnsi="Calibri"/>
                <w:szCs w:val="24"/>
              </w:rPr>
              <w:t>between 1-2</w:t>
            </w:r>
            <w:r w:rsidRPr="00D26519">
              <w:rPr>
                <w:rFonts w:ascii="Calibri" w:hAnsi="Calibri"/>
                <w:szCs w:val="24"/>
              </w:rPr>
              <w:t xml:space="preserve"> day</w:t>
            </w:r>
            <w:r w:rsidR="000434B5">
              <w:rPr>
                <w:rFonts w:ascii="Calibri" w:hAnsi="Calibri"/>
                <w:szCs w:val="24"/>
              </w:rPr>
              <w:t>s</w:t>
            </w:r>
            <w:r w:rsidRPr="00D26519">
              <w:rPr>
                <w:rFonts w:ascii="Calibri" w:hAnsi="Calibri"/>
                <w:szCs w:val="24"/>
              </w:rPr>
              <w:t xml:space="preserve"> a week (or 2</w:t>
            </w:r>
            <w:r w:rsidR="000434B5">
              <w:rPr>
                <w:rFonts w:ascii="Calibri" w:hAnsi="Calibri"/>
                <w:szCs w:val="24"/>
              </w:rPr>
              <w:t>-3</w:t>
            </w:r>
            <w:r w:rsidRPr="00D26519">
              <w:rPr>
                <w:rFonts w:ascii="Calibri" w:hAnsi="Calibri"/>
                <w:szCs w:val="24"/>
              </w:rPr>
              <w:t xml:space="preserve"> half days</w:t>
            </w:r>
            <w:r w:rsidR="00EB00C8" w:rsidRPr="00D26519">
              <w:rPr>
                <w:rFonts w:ascii="Calibri" w:hAnsi="Calibri"/>
                <w:szCs w:val="24"/>
              </w:rPr>
              <w:t>)</w:t>
            </w:r>
            <w:r w:rsidR="000434B5">
              <w:rPr>
                <w:rFonts w:ascii="Calibri" w:hAnsi="Calibri"/>
                <w:szCs w:val="24"/>
              </w:rPr>
              <w:t xml:space="preserve">, particularly during the </w:t>
            </w:r>
            <w:r w:rsidR="00CA40C1">
              <w:rPr>
                <w:rFonts w:ascii="Calibri" w:hAnsi="Calibri"/>
                <w:szCs w:val="24"/>
              </w:rPr>
              <w:t>busy part of the season</w:t>
            </w:r>
            <w:r w:rsidR="000434B5">
              <w:rPr>
                <w:rFonts w:ascii="Calibri" w:hAnsi="Calibri"/>
                <w:szCs w:val="24"/>
              </w:rPr>
              <w:t>,</w:t>
            </w:r>
            <w:r w:rsidR="00EB00C8">
              <w:rPr>
                <w:rFonts w:ascii="Calibri" w:hAnsi="Calibri"/>
                <w:szCs w:val="24"/>
              </w:rPr>
              <w:t xml:space="preserve"> but</w:t>
            </w:r>
            <w:r w:rsidRPr="00D26519">
              <w:rPr>
                <w:rFonts w:ascii="Calibri" w:hAnsi="Calibri"/>
                <w:szCs w:val="24"/>
              </w:rPr>
              <w:t xml:space="preserve"> </w:t>
            </w:r>
            <w:r w:rsidR="006F4533">
              <w:rPr>
                <w:rFonts w:ascii="Calibri" w:hAnsi="Calibri"/>
                <w:szCs w:val="24"/>
              </w:rPr>
              <w:t xml:space="preserve">this </w:t>
            </w:r>
            <w:r w:rsidRPr="00D26519">
              <w:rPr>
                <w:rFonts w:ascii="Calibri" w:hAnsi="Calibri"/>
                <w:szCs w:val="24"/>
              </w:rPr>
              <w:t>can be flexible</w:t>
            </w:r>
            <w:r w:rsidR="006F4533">
              <w:rPr>
                <w:rFonts w:ascii="Calibri" w:hAnsi="Calibri"/>
                <w:szCs w:val="24"/>
              </w:rPr>
              <w:t xml:space="preserve"> depending on your circumstances</w:t>
            </w:r>
            <w:r w:rsidRPr="00D26519">
              <w:rPr>
                <w:rFonts w:ascii="Calibri" w:hAnsi="Calibri"/>
                <w:szCs w:val="24"/>
              </w:rPr>
              <w:t>.</w:t>
            </w:r>
          </w:p>
        </w:tc>
      </w:tr>
      <w:tr w:rsidR="007F38C9" w:rsidRPr="00375B3C" w14:paraId="6D9F1A33"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129EB554" w14:textId="30B16945" w:rsidR="007F38C9" w:rsidRPr="00375B3C" w:rsidRDefault="007F38C9" w:rsidP="007F38C9">
            <w:pPr>
              <w:rPr>
                <w:rFonts w:ascii="Calibri" w:hAnsi="Calibri"/>
                <w:sz w:val="26"/>
                <w:szCs w:val="26"/>
              </w:rPr>
            </w:pPr>
            <w:r w:rsidRPr="00375B3C">
              <w:rPr>
                <w:rFonts w:ascii="Calibri" w:hAnsi="Calibri"/>
                <w:b/>
                <w:sz w:val="26"/>
                <w:szCs w:val="26"/>
              </w:rPr>
              <w:t>Duration</w:t>
            </w:r>
            <w:r w:rsidRPr="00375B3C">
              <w:rPr>
                <w:rFonts w:ascii="Calibri" w:hAnsi="Calibri"/>
                <w:sz w:val="26"/>
                <w:szCs w:val="26"/>
              </w:rPr>
              <w:t xml:space="preserve"> </w:t>
            </w:r>
          </w:p>
        </w:tc>
      </w:tr>
      <w:tr w:rsidR="007F38C9" w:rsidRPr="00375B3C" w14:paraId="6E29AC2E"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3"/>
          </w:tcPr>
          <w:p w14:paraId="0BBD09B2" w14:textId="3DB650D4" w:rsidR="007C7F51" w:rsidRPr="007A1329" w:rsidRDefault="00D26519" w:rsidP="001713AE">
            <w:pPr>
              <w:rPr>
                <w:rFonts w:ascii="Calibri" w:hAnsi="Calibri" w:cs="Calibri"/>
                <w:szCs w:val="24"/>
              </w:rPr>
            </w:pPr>
            <w:r>
              <w:rPr>
                <w:rFonts w:ascii="Calibri" w:hAnsi="Calibri" w:cs="Calibri"/>
                <w:szCs w:val="24"/>
              </w:rPr>
              <w:t>Ongoing</w:t>
            </w:r>
          </w:p>
        </w:tc>
      </w:tr>
      <w:tr w:rsidR="008F5433" w:rsidRPr="00375B3C" w14:paraId="36EAAE84"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3"/>
          </w:tcPr>
          <w:p w14:paraId="6C98A479" w14:textId="1714C482" w:rsidR="008F5433" w:rsidRDefault="008F5433" w:rsidP="001713AE">
            <w:pPr>
              <w:rPr>
                <w:rFonts w:ascii="Calibri" w:hAnsi="Calibri" w:cs="Calibri"/>
                <w:szCs w:val="24"/>
              </w:rPr>
            </w:pPr>
            <w:r w:rsidRPr="008F5433">
              <w:rPr>
                <w:rFonts w:ascii="Calibri" w:hAnsi="Calibri" w:cs="Calibri"/>
                <w:b/>
                <w:bCs/>
                <w:szCs w:val="24"/>
              </w:rPr>
              <w:t>References:</w:t>
            </w:r>
            <w:r>
              <w:rPr>
                <w:rFonts w:ascii="Calibri" w:hAnsi="Calibri" w:cs="Calibri"/>
                <w:szCs w:val="24"/>
              </w:rPr>
              <w:t xml:space="preserve"> As this volunteer role involves handling personal data, two references will be sought.</w:t>
            </w:r>
          </w:p>
        </w:tc>
      </w:tr>
      <w:tr w:rsidR="008F5433" w:rsidRPr="00375B3C" w14:paraId="4C53328E"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3"/>
          </w:tcPr>
          <w:p w14:paraId="6B6993AD" w14:textId="5A73C63F" w:rsidR="008F5433" w:rsidRPr="008F5433" w:rsidRDefault="008F5433" w:rsidP="001713AE">
            <w:pPr>
              <w:rPr>
                <w:rFonts w:ascii="Calibri" w:hAnsi="Calibri" w:cs="Calibri"/>
                <w:b/>
                <w:bCs/>
                <w:szCs w:val="24"/>
              </w:rPr>
            </w:pPr>
            <w:r>
              <w:rPr>
                <w:rFonts w:ascii="Calibri" w:hAnsi="Calibri" w:cs="Calibri"/>
                <w:b/>
                <w:bCs/>
                <w:szCs w:val="24"/>
              </w:rPr>
              <w:t xml:space="preserve">If you are interested in applying for this volunteer role, </w:t>
            </w:r>
            <w:r w:rsidRPr="00CB23DD">
              <w:rPr>
                <w:rFonts w:ascii="Calibri" w:hAnsi="Calibri" w:cs="Calibri"/>
                <w:b/>
                <w:bCs/>
                <w:szCs w:val="24"/>
              </w:rPr>
              <w:t xml:space="preserve">please complete a volunteer application form and send it into </w:t>
            </w:r>
            <w:hyperlink r:id="rId10" w:history="1">
              <w:r w:rsidRPr="00CB23DD">
                <w:rPr>
                  <w:rStyle w:val="Hyperlink"/>
                  <w:rFonts w:ascii="Calibri" w:hAnsi="Calibri" w:cs="Calibri"/>
                  <w:b/>
                  <w:bCs/>
                  <w:szCs w:val="24"/>
                </w:rPr>
                <w:t>volunteering@ywt.org.uk</w:t>
              </w:r>
            </w:hyperlink>
            <w:r w:rsidRPr="00CB23DD">
              <w:rPr>
                <w:rFonts w:ascii="Calibri" w:hAnsi="Calibri" w:cs="Calibri"/>
                <w:b/>
                <w:bCs/>
                <w:szCs w:val="24"/>
              </w:rPr>
              <w:t xml:space="preserve"> by the closing deadline: </w:t>
            </w:r>
            <w:r w:rsidR="00CB23DD" w:rsidRPr="00CB23DD">
              <w:rPr>
                <w:rFonts w:ascii="Calibri" w:hAnsi="Calibri" w:cs="Calibri"/>
                <w:b/>
                <w:bCs/>
                <w:szCs w:val="24"/>
              </w:rPr>
              <w:t xml:space="preserve">Friday </w:t>
            </w:r>
            <w:r w:rsidR="00033E08">
              <w:rPr>
                <w:rFonts w:ascii="Calibri" w:hAnsi="Calibri" w:cs="Calibri"/>
                <w:b/>
                <w:bCs/>
                <w:szCs w:val="24"/>
              </w:rPr>
              <w:t>17</w:t>
            </w:r>
            <w:r w:rsidR="00033E08">
              <w:rPr>
                <w:rFonts w:ascii="Calibri" w:hAnsi="Calibri" w:cs="Calibri"/>
                <w:b/>
                <w:bCs/>
                <w:szCs w:val="24"/>
                <w:vertAlign w:val="superscript"/>
              </w:rPr>
              <w:t>th</w:t>
            </w:r>
            <w:r w:rsidR="00A91412" w:rsidRPr="00033E08">
              <w:rPr>
                <w:rFonts w:ascii="Calibri" w:hAnsi="Calibri" w:cs="Calibri"/>
                <w:b/>
                <w:bCs/>
                <w:szCs w:val="24"/>
                <w:vertAlign w:val="superscript"/>
              </w:rPr>
              <w:t xml:space="preserve"> </w:t>
            </w:r>
            <w:r w:rsidRPr="00CB23DD">
              <w:rPr>
                <w:rFonts w:ascii="Calibri" w:hAnsi="Calibri" w:cs="Calibri"/>
                <w:b/>
                <w:bCs/>
                <w:szCs w:val="24"/>
              </w:rPr>
              <w:t>January</w:t>
            </w:r>
            <w:r>
              <w:rPr>
                <w:rFonts w:ascii="Calibri" w:hAnsi="Calibri" w:cs="Calibri"/>
                <w:b/>
                <w:bCs/>
                <w:szCs w:val="24"/>
              </w:rPr>
              <w:t xml:space="preserve"> </w:t>
            </w:r>
          </w:p>
        </w:tc>
      </w:tr>
    </w:tbl>
    <w:p w14:paraId="4FBF5B98" w14:textId="77777777" w:rsidR="00375B3C" w:rsidRDefault="00375B3C"/>
    <w:sectPr w:rsidR="00375B3C" w:rsidSect="0016795F">
      <w:footerReference w:type="default" r:id="rId11"/>
      <w:pgSz w:w="11908" w:h="16833"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36C1D" w14:textId="77777777" w:rsidR="009D58D0" w:rsidRDefault="009D58D0">
      <w:r>
        <w:separator/>
      </w:r>
    </w:p>
  </w:endnote>
  <w:endnote w:type="continuationSeparator" w:id="0">
    <w:p w14:paraId="38209EB5" w14:textId="77777777" w:rsidR="009D58D0" w:rsidRDefault="009D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9836" w14:textId="77777777" w:rsidR="0016795F" w:rsidRDefault="0016795F">
    <w:pPr>
      <w:pStyle w:val="Footer"/>
      <w:jc w:val="center"/>
    </w:pPr>
    <w:r>
      <w:fldChar w:fldCharType="begin"/>
    </w:r>
    <w:r>
      <w:instrText xml:space="preserve"> PAGE   \* MERGEFORMAT </w:instrText>
    </w:r>
    <w:r>
      <w:fldChar w:fldCharType="separate"/>
    </w:r>
    <w:r w:rsidR="00490428">
      <w:rPr>
        <w:noProof/>
      </w:rPr>
      <w:t>3</w:t>
    </w:r>
    <w:r>
      <w:fldChar w:fldCharType="end"/>
    </w:r>
  </w:p>
  <w:p w14:paraId="53BB3D29" w14:textId="77777777" w:rsidR="00EA39DF" w:rsidRDefault="00EA39D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45DAD" w14:textId="77777777" w:rsidR="009D58D0" w:rsidRDefault="009D58D0">
      <w:r>
        <w:separator/>
      </w:r>
    </w:p>
  </w:footnote>
  <w:footnote w:type="continuationSeparator" w:id="0">
    <w:p w14:paraId="760CD81F" w14:textId="77777777" w:rsidR="009D58D0" w:rsidRDefault="009D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963FD"/>
    <w:multiLevelType w:val="hybridMultilevel"/>
    <w:tmpl w:val="C9D2F306"/>
    <w:lvl w:ilvl="0" w:tplc="C628A260">
      <w:start w:val="1904"/>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1A6B42C2"/>
    <w:multiLevelType w:val="hybridMultilevel"/>
    <w:tmpl w:val="91C6CDD8"/>
    <w:lvl w:ilvl="0" w:tplc="96164A6C">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9412DE2"/>
    <w:multiLevelType w:val="hybridMultilevel"/>
    <w:tmpl w:val="9CACEAEA"/>
    <w:lvl w:ilvl="0" w:tplc="C40A5EA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4509C"/>
    <w:multiLevelType w:val="hybridMultilevel"/>
    <w:tmpl w:val="590C7226"/>
    <w:lvl w:ilvl="0" w:tplc="C628A260">
      <w:start w:val="19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B3428"/>
    <w:multiLevelType w:val="hybridMultilevel"/>
    <w:tmpl w:val="6DFE0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B67280"/>
    <w:multiLevelType w:val="hybridMultilevel"/>
    <w:tmpl w:val="D64A600E"/>
    <w:lvl w:ilvl="0" w:tplc="96164A6C">
      <w:numFmt w:val="bullet"/>
      <w:lvlText w:val="-"/>
      <w:lvlJc w:val="left"/>
      <w:pPr>
        <w:ind w:left="1571" w:hanging="720"/>
      </w:pPr>
      <w:rPr>
        <w:rFonts w:ascii="Calibri" w:eastAsia="Calibri" w:hAnsi="Calibri" w:cs="Calibri"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6" w15:restartNumberingAfterBreak="0">
    <w:nsid w:val="4BE84CE1"/>
    <w:multiLevelType w:val="hybridMultilevel"/>
    <w:tmpl w:val="4352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21445A"/>
    <w:multiLevelType w:val="hybridMultilevel"/>
    <w:tmpl w:val="C7E2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C85F04"/>
    <w:multiLevelType w:val="multilevel"/>
    <w:tmpl w:val="B26C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885526">
    <w:abstractNumId w:val="6"/>
  </w:num>
  <w:num w:numId="2" w16cid:durableId="912349653">
    <w:abstractNumId w:val="0"/>
  </w:num>
  <w:num w:numId="3" w16cid:durableId="1196653985">
    <w:abstractNumId w:val="7"/>
  </w:num>
  <w:num w:numId="4" w16cid:durableId="1914655218">
    <w:abstractNumId w:val="1"/>
  </w:num>
  <w:num w:numId="5" w16cid:durableId="782923021">
    <w:abstractNumId w:val="5"/>
  </w:num>
  <w:num w:numId="6" w16cid:durableId="36660413">
    <w:abstractNumId w:val="3"/>
  </w:num>
  <w:num w:numId="7" w16cid:durableId="1521553774">
    <w:abstractNumId w:val="8"/>
  </w:num>
  <w:num w:numId="8" w16cid:durableId="267351757">
    <w:abstractNumId w:val="4"/>
  </w:num>
  <w:num w:numId="9" w16cid:durableId="567612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D0"/>
    <w:rsid w:val="000145CF"/>
    <w:rsid w:val="000235BB"/>
    <w:rsid w:val="00023D93"/>
    <w:rsid w:val="000304C4"/>
    <w:rsid w:val="00033E08"/>
    <w:rsid w:val="000434B5"/>
    <w:rsid w:val="000714CF"/>
    <w:rsid w:val="00071779"/>
    <w:rsid w:val="000B18B7"/>
    <w:rsid w:val="000B46A2"/>
    <w:rsid w:val="000D794B"/>
    <w:rsid w:val="000E645B"/>
    <w:rsid w:val="000F036F"/>
    <w:rsid w:val="00102C30"/>
    <w:rsid w:val="00112401"/>
    <w:rsid w:val="00131D60"/>
    <w:rsid w:val="00136EB6"/>
    <w:rsid w:val="00147FB9"/>
    <w:rsid w:val="00155F0A"/>
    <w:rsid w:val="0016399B"/>
    <w:rsid w:val="0016795F"/>
    <w:rsid w:val="001713AE"/>
    <w:rsid w:val="0019302E"/>
    <w:rsid w:val="001A4269"/>
    <w:rsid w:val="001D06C6"/>
    <w:rsid w:val="001D2DF9"/>
    <w:rsid w:val="001E49BB"/>
    <w:rsid w:val="00226A66"/>
    <w:rsid w:val="00242AA0"/>
    <w:rsid w:val="00263D39"/>
    <w:rsid w:val="0028226C"/>
    <w:rsid w:val="00284A7F"/>
    <w:rsid w:val="00292CE7"/>
    <w:rsid w:val="00297547"/>
    <w:rsid w:val="002D188E"/>
    <w:rsid w:val="002D1A14"/>
    <w:rsid w:val="002E644E"/>
    <w:rsid w:val="002F497E"/>
    <w:rsid w:val="00307E08"/>
    <w:rsid w:val="00322EB1"/>
    <w:rsid w:val="00322FFF"/>
    <w:rsid w:val="00351DC3"/>
    <w:rsid w:val="00352920"/>
    <w:rsid w:val="00357BFF"/>
    <w:rsid w:val="00375B3C"/>
    <w:rsid w:val="0039048A"/>
    <w:rsid w:val="003E3C8D"/>
    <w:rsid w:val="003F7227"/>
    <w:rsid w:val="0041136B"/>
    <w:rsid w:val="0042659C"/>
    <w:rsid w:val="00434661"/>
    <w:rsid w:val="00460A1C"/>
    <w:rsid w:val="0046223F"/>
    <w:rsid w:val="004641EC"/>
    <w:rsid w:val="00490428"/>
    <w:rsid w:val="004A49CE"/>
    <w:rsid w:val="004D1A44"/>
    <w:rsid w:val="004E45C6"/>
    <w:rsid w:val="00515096"/>
    <w:rsid w:val="00526B0A"/>
    <w:rsid w:val="005505C4"/>
    <w:rsid w:val="0059296D"/>
    <w:rsid w:val="005A41FC"/>
    <w:rsid w:val="005A5EFA"/>
    <w:rsid w:val="005B34B4"/>
    <w:rsid w:val="00612253"/>
    <w:rsid w:val="0064743D"/>
    <w:rsid w:val="00666103"/>
    <w:rsid w:val="00680525"/>
    <w:rsid w:val="00687C1F"/>
    <w:rsid w:val="006A08D8"/>
    <w:rsid w:val="006C295F"/>
    <w:rsid w:val="006C5EF1"/>
    <w:rsid w:val="006F4533"/>
    <w:rsid w:val="0071142D"/>
    <w:rsid w:val="00735140"/>
    <w:rsid w:val="00753F9E"/>
    <w:rsid w:val="007717EF"/>
    <w:rsid w:val="007A0821"/>
    <w:rsid w:val="007A1329"/>
    <w:rsid w:val="007B3CFC"/>
    <w:rsid w:val="007B5035"/>
    <w:rsid w:val="007C7F51"/>
    <w:rsid w:val="007E0DB0"/>
    <w:rsid w:val="007E73A6"/>
    <w:rsid w:val="007F1FC8"/>
    <w:rsid w:val="007F38C9"/>
    <w:rsid w:val="008037B1"/>
    <w:rsid w:val="008435B1"/>
    <w:rsid w:val="00846539"/>
    <w:rsid w:val="00854C77"/>
    <w:rsid w:val="00855BE7"/>
    <w:rsid w:val="008737C0"/>
    <w:rsid w:val="00883AA4"/>
    <w:rsid w:val="008B19D0"/>
    <w:rsid w:val="008B77A9"/>
    <w:rsid w:val="008C5FE6"/>
    <w:rsid w:val="008E14B3"/>
    <w:rsid w:val="008F5433"/>
    <w:rsid w:val="00923351"/>
    <w:rsid w:val="00936E8E"/>
    <w:rsid w:val="009511C4"/>
    <w:rsid w:val="00951DB6"/>
    <w:rsid w:val="00956664"/>
    <w:rsid w:val="00991EA5"/>
    <w:rsid w:val="00993390"/>
    <w:rsid w:val="00996CA3"/>
    <w:rsid w:val="009D58D0"/>
    <w:rsid w:val="009E4DE6"/>
    <w:rsid w:val="009E553A"/>
    <w:rsid w:val="009E5690"/>
    <w:rsid w:val="009F4E73"/>
    <w:rsid w:val="00A03D7A"/>
    <w:rsid w:val="00A17801"/>
    <w:rsid w:val="00A453AD"/>
    <w:rsid w:val="00A56737"/>
    <w:rsid w:val="00A91412"/>
    <w:rsid w:val="00AA2CE4"/>
    <w:rsid w:val="00AC249D"/>
    <w:rsid w:val="00AD53EE"/>
    <w:rsid w:val="00AF1013"/>
    <w:rsid w:val="00AF4D35"/>
    <w:rsid w:val="00B307F5"/>
    <w:rsid w:val="00B60DB8"/>
    <w:rsid w:val="00B709C8"/>
    <w:rsid w:val="00B76575"/>
    <w:rsid w:val="00B842BA"/>
    <w:rsid w:val="00B86657"/>
    <w:rsid w:val="00B87027"/>
    <w:rsid w:val="00BB2BEA"/>
    <w:rsid w:val="00BE20EA"/>
    <w:rsid w:val="00C2058F"/>
    <w:rsid w:val="00C20D7A"/>
    <w:rsid w:val="00C42F5F"/>
    <w:rsid w:val="00CA40C1"/>
    <w:rsid w:val="00CA6CB2"/>
    <w:rsid w:val="00CB23DD"/>
    <w:rsid w:val="00CC1D57"/>
    <w:rsid w:val="00CE1378"/>
    <w:rsid w:val="00D226F7"/>
    <w:rsid w:val="00D26519"/>
    <w:rsid w:val="00D52BD8"/>
    <w:rsid w:val="00D96B2D"/>
    <w:rsid w:val="00DA2F08"/>
    <w:rsid w:val="00DA4FDF"/>
    <w:rsid w:val="00DA7C39"/>
    <w:rsid w:val="00DC1093"/>
    <w:rsid w:val="00DC3032"/>
    <w:rsid w:val="00DF0C9C"/>
    <w:rsid w:val="00DF2E0D"/>
    <w:rsid w:val="00E1795D"/>
    <w:rsid w:val="00E307F3"/>
    <w:rsid w:val="00E31A8F"/>
    <w:rsid w:val="00E615C8"/>
    <w:rsid w:val="00E659DD"/>
    <w:rsid w:val="00E715BC"/>
    <w:rsid w:val="00E74ED1"/>
    <w:rsid w:val="00E83E36"/>
    <w:rsid w:val="00E90EE6"/>
    <w:rsid w:val="00E92300"/>
    <w:rsid w:val="00E93CB5"/>
    <w:rsid w:val="00EA1FAA"/>
    <w:rsid w:val="00EA368E"/>
    <w:rsid w:val="00EA39DF"/>
    <w:rsid w:val="00EB00C8"/>
    <w:rsid w:val="00EE12AD"/>
    <w:rsid w:val="00F0350B"/>
    <w:rsid w:val="00F053E6"/>
    <w:rsid w:val="00F36835"/>
    <w:rsid w:val="00F44CB4"/>
    <w:rsid w:val="00F57BE8"/>
    <w:rsid w:val="00F76531"/>
    <w:rsid w:val="00F84FC3"/>
    <w:rsid w:val="00FA106E"/>
    <w:rsid w:val="00FA5587"/>
    <w:rsid w:val="00FA6F2E"/>
    <w:rsid w:val="00FB1805"/>
    <w:rsid w:val="00FC7742"/>
    <w:rsid w:val="00FC7DF3"/>
    <w:rsid w:val="00FE16F5"/>
    <w:rsid w:val="00FE4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51CAC"/>
  <w15:chartTrackingRefBased/>
  <w15:docId w15:val="{C11E1F59-2771-462F-B7EC-A8CEEF84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jc w:val="center"/>
      <w:outlineLvl w:val="2"/>
    </w:pPr>
    <w:rPr>
      <w:sz w:val="4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6795F"/>
    <w:rPr>
      <w:rFonts w:ascii="Arial" w:hAnsi="Arial"/>
      <w:sz w:val="24"/>
    </w:rPr>
  </w:style>
  <w:style w:type="character" w:styleId="Hyperlink">
    <w:name w:val="Hyperlink"/>
    <w:rsid w:val="00F76531"/>
    <w:rPr>
      <w:color w:val="0000FF"/>
      <w:u w:val="single"/>
    </w:rPr>
  </w:style>
  <w:style w:type="paragraph" w:styleId="BalloonText">
    <w:name w:val="Balloon Text"/>
    <w:basedOn w:val="Normal"/>
    <w:link w:val="BalloonTextChar"/>
    <w:rsid w:val="00F0350B"/>
    <w:rPr>
      <w:rFonts w:ascii="Segoe UI" w:hAnsi="Segoe UI" w:cs="Segoe UI"/>
      <w:sz w:val="18"/>
      <w:szCs w:val="18"/>
    </w:rPr>
  </w:style>
  <w:style w:type="character" w:customStyle="1" w:styleId="BalloonTextChar">
    <w:name w:val="Balloon Text Char"/>
    <w:link w:val="BalloonText"/>
    <w:rsid w:val="00F0350B"/>
    <w:rPr>
      <w:rFonts w:ascii="Segoe UI" w:hAnsi="Segoe UI" w:cs="Segoe UI"/>
      <w:sz w:val="18"/>
      <w:szCs w:val="18"/>
    </w:rPr>
  </w:style>
  <w:style w:type="character" w:customStyle="1" w:styleId="hascaption">
    <w:name w:val="hascaption"/>
    <w:rsid w:val="0071142D"/>
  </w:style>
  <w:style w:type="paragraph" w:styleId="ListParagraph">
    <w:name w:val="List Paragraph"/>
    <w:basedOn w:val="Normal"/>
    <w:uiPriority w:val="34"/>
    <w:qFormat/>
    <w:rsid w:val="00A56737"/>
    <w:pPr>
      <w:spacing w:after="160" w:line="259"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8F5433"/>
    <w:rPr>
      <w:color w:val="605E5C"/>
      <w:shd w:val="clear" w:color="auto" w:fill="E1DFDD"/>
    </w:rPr>
  </w:style>
  <w:style w:type="paragraph" w:styleId="Revision">
    <w:name w:val="Revision"/>
    <w:hidden/>
    <w:uiPriority w:val="99"/>
    <w:semiHidden/>
    <w:rsid w:val="000434B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olunteering@ywt.org.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31885-181F-467A-A259-21F45680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870</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TEXT…</vt:lpstr>
    </vt:vector>
  </TitlesOfParts>
  <Company>The Wildlife Trusts</Company>
  <LinksUpToDate>false</LinksUpToDate>
  <CharactersWithSpaces>5629</CharactersWithSpaces>
  <SharedDoc>false</SharedDoc>
  <HLinks>
    <vt:vector size="6" baseType="variant">
      <vt:variant>
        <vt:i4>917589</vt:i4>
      </vt:variant>
      <vt:variant>
        <vt:i4>0</vt:i4>
      </vt:variant>
      <vt:variant>
        <vt:i4>0</vt:i4>
      </vt:variant>
      <vt:variant>
        <vt:i4>5</vt:i4>
      </vt:variant>
      <vt:variant>
        <vt:lpwstr>../../16.3.4 Induction/16.3.4.2 Induction Checklist by Role/150106 VOLUNTEER INDUCTION CHECKLIST TEMPLATE HT.docx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Bethany Clarkson</dc:creator>
  <cp:keywords/>
  <cp:lastModifiedBy>Jennifer Squires</cp:lastModifiedBy>
  <cp:revision>32</cp:revision>
  <cp:lastPrinted>2015-01-06T11:50:00Z</cp:lastPrinted>
  <dcterms:created xsi:type="dcterms:W3CDTF">2023-12-06T15:33:00Z</dcterms:created>
  <dcterms:modified xsi:type="dcterms:W3CDTF">2025-01-02T15:27:00Z</dcterms:modified>
</cp:coreProperties>
</file>